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D037FC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927223E" w:rsidR="00A514EF" w:rsidRPr="00A91A68" w:rsidRDefault="001F339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69F9761" w14:textId="21A354E0" w:rsidR="00201431" w:rsidRPr="00201431" w:rsidRDefault="00201431" w:rsidP="00201431">
      <w:pPr>
        <w:jc w:val="center"/>
        <w:rPr>
          <w:b/>
          <w:bCs/>
          <w:sz w:val="28"/>
          <w:szCs w:val="28"/>
        </w:rPr>
      </w:pPr>
      <w:r w:rsidRPr="00201431">
        <w:rPr>
          <w:b/>
          <w:bCs/>
          <w:sz w:val="28"/>
          <w:szCs w:val="28"/>
        </w:rPr>
        <w:t>Прошло 29-е заседание Российско-китайской подкомиссии по ядерным вопросам</w:t>
      </w:r>
    </w:p>
    <w:p w14:paraId="037F1FCF" w14:textId="798A4932" w:rsidR="00201431" w:rsidRPr="00201431" w:rsidRDefault="00201431" w:rsidP="00201431">
      <w:pPr>
        <w:jc w:val="center"/>
        <w:rPr>
          <w:i/>
          <w:iCs/>
        </w:rPr>
      </w:pPr>
      <w:r w:rsidRPr="00201431">
        <w:rPr>
          <w:i/>
          <w:iCs/>
        </w:rPr>
        <w:t>Стороны обсудили ход реализации текущих проектов</w:t>
      </w:r>
    </w:p>
    <w:p w14:paraId="3EF40B2F" w14:textId="77777777" w:rsidR="00201431" w:rsidRPr="00201431" w:rsidRDefault="00201431" w:rsidP="00201431"/>
    <w:p w14:paraId="335DF2C0" w14:textId="77777777" w:rsidR="00201431" w:rsidRPr="00201431" w:rsidRDefault="00201431" w:rsidP="00201431">
      <w:pPr>
        <w:rPr>
          <w:b/>
          <w:bCs/>
        </w:rPr>
      </w:pPr>
      <w:r w:rsidRPr="00201431">
        <w:rPr>
          <w:b/>
          <w:bCs/>
        </w:rPr>
        <w:t xml:space="preserve">5 августа в Москве состоялось 29-е заседание Российско-китайской подкомиссии по ядерным вопросам в рамках Комиссии по подготовке регулярных встреч глав правительств России и Китая. Сопредседателями подкомиссии являются генеральный директор госкорпорации «Росатом» Алексей Лихачёв и руководитель Агентства по атомной энергии Китайской Народной Республики </w:t>
      </w:r>
      <w:proofErr w:type="spellStart"/>
      <w:r w:rsidRPr="00201431">
        <w:rPr>
          <w:b/>
          <w:bCs/>
        </w:rPr>
        <w:t>Шань</w:t>
      </w:r>
      <w:proofErr w:type="spellEnd"/>
      <w:r w:rsidRPr="00201431">
        <w:rPr>
          <w:b/>
          <w:bCs/>
        </w:rPr>
        <w:t xml:space="preserve"> </w:t>
      </w:r>
      <w:proofErr w:type="spellStart"/>
      <w:r w:rsidRPr="00201431">
        <w:rPr>
          <w:b/>
          <w:bCs/>
        </w:rPr>
        <w:t>Чжундэ</w:t>
      </w:r>
      <w:proofErr w:type="spellEnd"/>
      <w:r w:rsidRPr="00201431">
        <w:rPr>
          <w:b/>
          <w:bCs/>
        </w:rPr>
        <w:t>.</w:t>
      </w:r>
    </w:p>
    <w:p w14:paraId="36368013" w14:textId="77777777" w:rsidR="00201431" w:rsidRPr="00201431" w:rsidRDefault="00201431" w:rsidP="00201431"/>
    <w:p w14:paraId="63DC27F3" w14:textId="77777777" w:rsidR="00201431" w:rsidRPr="00201431" w:rsidRDefault="00201431" w:rsidP="00201431">
      <w:r w:rsidRPr="00201431">
        <w:t>Стороны обсудили ход реализации текущих проектов, а также перспективную повестку дня сотрудничества в области использования атомной энергии в мирных целях. Заседание прошло в характерной для диалога «Росатома» и Агентства по атомной энергии КНР обстановке взаимного доверия, по-деловому и очень предметно.</w:t>
      </w:r>
    </w:p>
    <w:p w14:paraId="0FF58752" w14:textId="77777777" w:rsidR="00201431" w:rsidRPr="00201431" w:rsidRDefault="00201431" w:rsidP="00201431"/>
    <w:p w14:paraId="595519CC" w14:textId="77777777" w:rsidR="00201431" w:rsidRPr="00201431" w:rsidRDefault="00201431" w:rsidP="00201431">
      <w:r w:rsidRPr="00201431">
        <w:t xml:space="preserve">По итогам заседания был подписан протокол. </w:t>
      </w:r>
    </w:p>
    <w:p w14:paraId="30CB8C1D" w14:textId="77777777" w:rsidR="00201431" w:rsidRPr="00201431" w:rsidRDefault="00201431" w:rsidP="00201431"/>
    <w:p w14:paraId="0BCB08AF" w14:textId="39C1199D" w:rsidR="00201431" w:rsidRPr="00201431" w:rsidRDefault="00201431" w:rsidP="00201431">
      <w:r w:rsidRPr="00201431">
        <w:t xml:space="preserve">Очередное заседание подкомиссии запланировано к проведению в 2026 году в Китае. </w:t>
      </w:r>
    </w:p>
    <w:p w14:paraId="0718D461" w14:textId="77777777" w:rsidR="00201431" w:rsidRPr="00201431" w:rsidRDefault="00201431" w:rsidP="00201431"/>
    <w:p w14:paraId="5E98468F" w14:textId="77777777" w:rsidR="00201431" w:rsidRPr="00201431" w:rsidRDefault="00201431" w:rsidP="00201431">
      <w:r w:rsidRPr="00201431">
        <w:t xml:space="preserve">Также для китайской делегации была организована экскурсия по экспозиции музея «Атом» на ВДНХ, где китайские коллеги ознакомились с прошлым, настоящим и будущим российской атомной отрасли. </w:t>
      </w:r>
    </w:p>
    <w:p w14:paraId="0D30D192" w14:textId="62F3C51D" w:rsidR="00623A44" w:rsidRPr="00201431" w:rsidRDefault="00623A44" w:rsidP="00201431"/>
    <w:sectPr w:rsidR="00623A44" w:rsidRPr="0020143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E50E6" w14:textId="77777777" w:rsidR="009268FC" w:rsidRDefault="009268FC">
      <w:r>
        <w:separator/>
      </w:r>
    </w:p>
  </w:endnote>
  <w:endnote w:type="continuationSeparator" w:id="0">
    <w:p w14:paraId="7EB36B69" w14:textId="77777777" w:rsidR="009268FC" w:rsidRDefault="0092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A8DE4" w14:textId="77777777" w:rsidR="009268FC" w:rsidRDefault="009268FC">
      <w:r>
        <w:separator/>
      </w:r>
    </w:p>
  </w:footnote>
  <w:footnote w:type="continuationSeparator" w:id="0">
    <w:p w14:paraId="4A5940AB" w14:textId="77777777" w:rsidR="009268FC" w:rsidRDefault="0092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6F54"/>
    <w:rsid w:val="007D19C4"/>
    <w:rsid w:val="007D2327"/>
    <w:rsid w:val="007D288C"/>
    <w:rsid w:val="007D7001"/>
    <w:rsid w:val="007E35CB"/>
    <w:rsid w:val="007E58A0"/>
    <w:rsid w:val="007E69DB"/>
    <w:rsid w:val="007F0BF3"/>
    <w:rsid w:val="007F432C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268FC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7B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2025-08-05T11:02:00Z</dcterms:created>
  <dcterms:modified xsi:type="dcterms:W3CDTF">2025-08-05T11:02:00Z</dcterms:modified>
</cp:coreProperties>
</file>