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CA16" w14:textId="77777777" w:rsidR="008C5D7D" w:rsidRPr="002C2C77" w:rsidRDefault="008C5D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8C5D7D" w14:paraId="1DD3C431" w14:textId="77777777">
        <w:tc>
          <w:tcPr>
            <w:tcW w:w="1518" w:type="dxa"/>
          </w:tcPr>
          <w:p w14:paraId="1AAC8570" w14:textId="7604E454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2B033E1" wp14:editId="3CC2E780">
                  <wp:simplePos x="0" y="0"/>
                  <wp:positionH relativeFrom="column">
                    <wp:posOffset>20956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14:paraId="6787CC30" w14:textId="77777777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 w14:paraId="5FB1379C" w14:textId="77777777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2CAF4446" w14:textId="77777777" w:rsidR="008C5D7D" w:rsidRDefault="00E41D82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14:paraId="5ADAFAC8" w14:textId="465CFB81" w:rsidR="008C5D7D" w:rsidRPr="003E40F0" w:rsidRDefault="003D4F47">
            <w:pPr>
              <w:ind w:right="56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1511F4">
              <w:rPr>
                <w:sz w:val="28"/>
                <w:szCs w:val="28"/>
              </w:rPr>
              <w:t>1</w:t>
            </w:r>
            <w:r w:rsidR="00714F81">
              <w:rPr>
                <w:sz w:val="28"/>
                <w:szCs w:val="28"/>
              </w:rPr>
              <w:t>.</w:t>
            </w:r>
            <w:r w:rsidR="00BD5710">
              <w:rPr>
                <w:sz w:val="28"/>
                <w:szCs w:val="28"/>
              </w:rPr>
              <w:t>10</w:t>
            </w:r>
            <w:r w:rsidR="003E40F0">
              <w:rPr>
                <w:sz w:val="28"/>
                <w:szCs w:val="28"/>
              </w:rPr>
              <w:t>.2</w:t>
            </w:r>
            <w:r w:rsidR="003E40F0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7D0D1B60" w14:textId="77777777" w:rsidR="00BC0F3B" w:rsidRDefault="00BC0F3B" w:rsidP="00BC0F3B">
      <w:pPr>
        <w:jc w:val="center"/>
        <w:rPr>
          <w:b/>
          <w:bCs/>
          <w:sz w:val="28"/>
          <w:szCs w:val="28"/>
        </w:rPr>
      </w:pPr>
    </w:p>
    <w:p w14:paraId="253A383A" w14:textId="782965CB" w:rsidR="001511F4" w:rsidRPr="001511F4" w:rsidRDefault="001511F4" w:rsidP="001511F4">
      <w:pPr>
        <w:jc w:val="center"/>
        <w:rPr>
          <w:b/>
          <w:bCs/>
          <w:sz w:val="28"/>
          <w:szCs w:val="28"/>
        </w:rPr>
      </w:pPr>
      <w:r w:rsidRPr="001511F4">
        <w:rPr>
          <w:b/>
          <w:bCs/>
          <w:sz w:val="28"/>
          <w:szCs w:val="28"/>
        </w:rPr>
        <w:t>Представители «Росатома» приняли участие в первом заседании российско-индийской рабочей группы по сотрудничеству по Северному морскому пути</w:t>
      </w:r>
    </w:p>
    <w:p w14:paraId="458BDF2A" w14:textId="45CF6236" w:rsidR="001511F4" w:rsidRPr="001511F4" w:rsidRDefault="001511F4" w:rsidP="001511F4">
      <w:pPr>
        <w:jc w:val="center"/>
        <w:rPr>
          <w:i/>
          <w:iCs/>
        </w:rPr>
      </w:pPr>
      <w:r w:rsidRPr="001511F4">
        <w:rPr>
          <w:i/>
          <w:iCs/>
        </w:rPr>
        <w:t>В Нью-Дели обсудили возможность обучения индийских моряков полярной навигации и создание совместных проектов в сфере арктического судостроения</w:t>
      </w:r>
    </w:p>
    <w:p w14:paraId="21FD1CC9" w14:textId="77777777" w:rsidR="001511F4" w:rsidRPr="001511F4" w:rsidRDefault="001511F4" w:rsidP="001511F4"/>
    <w:p w14:paraId="06460C49" w14:textId="77777777" w:rsidR="001511F4" w:rsidRPr="001511F4" w:rsidRDefault="001511F4" w:rsidP="001511F4">
      <w:r w:rsidRPr="001511F4">
        <w:t xml:space="preserve">Представители «Росатома» приняли участие в первом заседании российско-индийской рабочей группы по сотрудничеству по Северному морскому пути. Заседание состоялось 10 октября. </w:t>
      </w:r>
    </w:p>
    <w:p w14:paraId="48520803" w14:textId="77777777" w:rsidR="001511F4" w:rsidRPr="001511F4" w:rsidRDefault="001511F4" w:rsidP="001511F4"/>
    <w:p w14:paraId="0E0A3D79" w14:textId="58018DE9" w:rsidR="001511F4" w:rsidRPr="001511F4" w:rsidRDefault="001511F4" w:rsidP="001511F4">
      <w:r w:rsidRPr="001511F4">
        <w:t xml:space="preserve">C российской стороны рабочую группу возглавил специальный представитель госкорпорации «Росатом» по вопросам развития Арктики, заместитель председателя госкомиссии по вопросам развития Арктики Владимир Панов, с индийской – заместитель министра портов, судоходства и водных путей </w:t>
      </w:r>
      <w:proofErr w:type="spellStart"/>
      <w:r w:rsidRPr="001511F4">
        <w:t>Раджеш</w:t>
      </w:r>
      <w:proofErr w:type="spellEnd"/>
      <w:r w:rsidRPr="001511F4">
        <w:t xml:space="preserve"> Кумар </w:t>
      </w:r>
      <w:proofErr w:type="spellStart"/>
      <w:r w:rsidRPr="001511F4">
        <w:t>Синха</w:t>
      </w:r>
      <w:proofErr w:type="spellEnd"/>
      <w:r w:rsidRPr="001511F4">
        <w:t>.</w:t>
      </w:r>
    </w:p>
    <w:p w14:paraId="39E51164" w14:textId="77777777" w:rsidR="001511F4" w:rsidRPr="001511F4" w:rsidRDefault="001511F4" w:rsidP="001511F4"/>
    <w:p w14:paraId="23D8F947" w14:textId="77777777" w:rsidR="001511F4" w:rsidRPr="001511F4" w:rsidRDefault="001511F4" w:rsidP="001511F4">
      <w:r w:rsidRPr="001511F4">
        <w:t xml:space="preserve">Во время встречи обсудили целевые показатели транзитного российско-индийского грузопотока по Северному морскому пути, совместные проекты в сфере арктического судостроения и возможность обучения индийских моряков полярной навигации. Также на заседании прорабатывался проект меморандума о взаимопонимании между правительством Российской Федерации и правительством Республики Индии в области развития сотрудничества по морским перевозкам в акватории Северного морского пути. </w:t>
      </w:r>
    </w:p>
    <w:p w14:paraId="55DFEB5D" w14:textId="77777777" w:rsidR="001511F4" w:rsidRPr="001511F4" w:rsidRDefault="001511F4" w:rsidP="001511F4"/>
    <w:p w14:paraId="0A552F12" w14:textId="4D2512BE" w:rsidR="001511F4" w:rsidRPr="001511F4" w:rsidRDefault="001511F4" w:rsidP="001511F4">
      <w:pPr>
        <w:rPr>
          <w:b/>
          <w:bCs/>
        </w:rPr>
      </w:pPr>
      <w:r w:rsidRPr="001511F4">
        <w:rPr>
          <w:b/>
          <w:bCs/>
        </w:rPr>
        <w:t>С</w:t>
      </w:r>
      <w:r w:rsidRPr="001511F4">
        <w:rPr>
          <w:b/>
          <w:bCs/>
        </w:rPr>
        <w:t>правк</w:t>
      </w:r>
      <w:r w:rsidRPr="001511F4">
        <w:rPr>
          <w:b/>
          <w:bCs/>
        </w:rPr>
        <w:t>а</w:t>
      </w:r>
      <w:r w:rsidRPr="001511F4">
        <w:rPr>
          <w:b/>
          <w:bCs/>
        </w:rPr>
        <w:t>:</w:t>
      </w:r>
    </w:p>
    <w:p w14:paraId="00FB88AE" w14:textId="77777777" w:rsidR="001511F4" w:rsidRPr="001511F4" w:rsidRDefault="001511F4" w:rsidP="001511F4"/>
    <w:p w14:paraId="4CB72518" w14:textId="080F9F9D" w:rsidR="001511F4" w:rsidRPr="001511F4" w:rsidRDefault="001511F4" w:rsidP="001511F4">
      <w:r w:rsidRPr="001511F4">
        <w:t>Северный морской путь (СМП) – кратчайший судоходный маршрут между западной частью Евразии и Азиатско-Тихоокеанским регионом. В 2018 году правительство РФ наделило «Росатом» полномочиями инфраструктурного оператора Северного морского пути (СМП). Госкорпорация курирует федеральный проект «Развитие Северного морского пути», а также участвует в реализации плана развития Северного морского пути до 2035 года и инициативы социально-экономического развития Российской Федерации до 2030 года «Круглогодичный Северный морской путь», утвержденной распоряжением Правительства РФ.</w:t>
      </w:r>
    </w:p>
    <w:p w14:paraId="2916F82A" w14:textId="77777777" w:rsidR="001511F4" w:rsidRPr="001511F4" w:rsidRDefault="001511F4" w:rsidP="001511F4"/>
    <w:p w14:paraId="713B3E85" w14:textId="55B49A73" w:rsidR="001511F4" w:rsidRPr="001511F4" w:rsidRDefault="001511F4" w:rsidP="001511F4">
      <w:r w:rsidRPr="001511F4">
        <w:t>Одна из стратегических целей госкорпорации «Росатом» – сделать СМП эффективной транспортной артерией, связывающей Европу, Россию и Азиатско-Тихоокеанский регион. Сейчас разрабатывается федеральный проект по развитию Большого Северного морского пути – транспортного коридора от Санкт-Петербурга и Калининграда до Владивостока.</w:t>
      </w:r>
    </w:p>
    <w:p w14:paraId="626D86B2" w14:textId="14368B0A" w:rsidR="003F5BDE" w:rsidRPr="001511F4" w:rsidRDefault="003F5BDE" w:rsidP="001511F4"/>
    <w:sectPr w:rsidR="003F5BDE" w:rsidRPr="001511F4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5A3CC" w14:textId="77777777" w:rsidR="006E1FFA" w:rsidRDefault="006E1FFA">
      <w:r>
        <w:separator/>
      </w:r>
    </w:p>
  </w:endnote>
  <w:endnote w:type="continuationSeparator" w:id="0">
    <w:p w14:paraId="26924D16" w14:textId="77777777" w:rsidR="006E1FFA" w:rsidRDefault="006E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168F0" w14:textId="77777777" w:rsidR="00B9645E" w:rsidRDefault="00B964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 w:themeColor="text1" w:themeTint="A6"/>
      </w:rPr>
    </w:pPr>
  </w:p>
  <w:p w14:paraId="47E3B49A" w14:textId="77777777" w:rsidR="008C5D7D" w:rsidRPr="000C55E4" w:rsidRDefault="008C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iCs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48D0E" w14:textId="77777777" w:rsidR="006E1FFA" w:rsidRDefault="006E1FFA">
      <w:r>
        <w:separator/>
      </w:r>
    </w:p>
  </w:footnote>
  <w:footnote w:type="continuationSeparator" w:id="0">
    <w:p w14:paraId="5187B4A0" w14:textId="77777777" w:rsidR="006E1FFA" w:rsidRDefault="006E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3B1D"/>
    <w:multiLevelType w:val="multilevel"/>
    <w:tmpl w:val="E8C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4620794"/>
    <w:multiLevelType w:val="multilevel"/>
    <w:tmpl w:val="DE0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E7A45AC"/>
    <w:multiLevelType w:val="multilevel"/>
    <w:tmpl w:val="0FF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EFD5C55"/>
    <w:multiLevelType w:val="multilevel"/>
    <w:tmpl w:val="E778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24424609">
    <w:abstractNumId w:val="3"/>
  </w:num>
  <w:num w:numId="2" w16cid:durableId="715161152">
    <w:abstractNumId w:val="2"/>
  </w:num>
  <w:num w:numId="3" w16cid:durableId="1146245098">
    <w:abstractNumId w:val="0"/>
  </w:num>
  <w:num w:numId="4" w16cid:durableId="158280182">
    <w:abstractNumId w:val="1"/>
  </w:num>
  <w:num w:numId="5" w16cid:durableId="501704723">
    <w:abstractNumId w:val="0"/>
  </w:num>
  <w:num w:numId="6" w16cid:durableId="89817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7D"/>
    <w:rsid w:val="00000B07"/>
    <w:rsid w:val="00005122"/>
    <w:rsid w:val="00005C20"/>
    <w:rsid w:val="000157B3"/>
    <w:rsid w:val="00027F67"/>
    <w:rsid w:val="0003412C"/>
    <w:rsid w:val="00035645"/>
    <w:rsid w:val="00040620"/>
    <w:rsid w:val="000418DF"/>
    <w:rsid w:val="00045819"/>
    <w:rsid w:val="00054FA0"/>
    <w:rsid w:val="00063168"/>
    <w:rsid w:val="00065B43"/>
    <w:rsid w:val="00077050"/>
    <w:rsid w:val="00096AA0"/>
    <w:rsid w:val="000B6130"/>
    <w:rsid w:val="000C09F2"/>
    <w:rsid w:val="000C263E"/>
    <w:rsid w:val="000C417F"/>
    <w:rsid w:val="000C55E4"/>
    <w:rsid w:val="000D4020"/>
    <w:rsid w:val="00104AF5"/>
    <w:rsid w:val="00112F61"/>
    <w:rsid w:val="00116341"/>
    <w:rsid w:val="00123BCE"/>
    <w:rsid w:val="00124108"/>
    <w:rsid w:val="001244F8"/>
    <w:rsid w:val="0013070C"/>
    <w:rsid w:val="00130A1E"/>
    <w:rsid w:val="00130F2D"/>
    <w:rsid w:val="00134DA9"/>
    <w:rsid w:val="001356DE"/>
    <w:rsid w:val="001407DA"/>
    <w:rsid w:val="001511F4"/>
    <w:rsid w:val="00152273"/>
    <w:rsid w:val="00153050"/>
    <w:rsid w:val="0016386E"/>
    <w:rsid w:val="00167151"/>
    <w:rsid w:val="00171EA1"/>
    <w:rsid w:val="00182013"/>
    <w:rsid w:val="00185AD7"/>
    <w:rsid w:val="00187287"/>
    <w:rsid w:val="00192A02"/>
    <w:rsid w:val="00193A79"/>
    <w:rsid w:val="001A065F"/>
    <w:rsid w:val="001A4D89"/>
    <w:rsid w:val="001C1118"/>
    <w:rsid w:val="001C3060"/>
    <w:rsid w:val="001C3600"/>
    <w:rsid w:val="001D3AC2"/>
    <w:rsid w:val="001D6A95"/>
    <w:rsid w:val="001D6FE1"/>
    <w:rsid w:val="001D7F34"/>
    <w:rsid w:val="001E0C31"/>
    <w:rsid w:val="001E24EE"/>
    <w:rsid w:val="001F6BCF"/>
    <w:rsid w:val="00201556"/>
    <w:rsid w:val="00203F03"/>
    <w:rsid w:val="00206B0B"/>
    <w:rsid w:val="00211680"/>
    <w:rsid w:val="002127E7"/>
    <w:rsid w:val="00215406"/>
    <w:rsid w:val="00220058"/>
    <w:rsid w:val="002203F4"/>
    <w:rsid w:val="00224334"/>
    <w:rsid w:val="002361A7"/>
    <w:rsid w:val="002414AF"/>
    <w:rsid w:val="00246EC6"/>
    <w:rsid w:val="00255D80"/>
    <w:rsid w:val="0026296A"/>
    <w:rsid w:val="0026412C"/>
    <w:rsid w:val="002668DB"/>
    <w:rsid w:val="002767BA"/>
    <w:rsid w:val="00281BE2"/>
    <w:rsid w:val="00294FCF"/>
    <w:rsid w:val="002A11B6"/>
    <w:rsid w:val="002A3271"/>
    <w:rsid w:val="002A6EB8"/>
    <w:rsid w:val="002A7976"/>
    <w:rsid w:val="002B1FB3"/>
    <w:rsid w:val="002B45E6"/>
    <w:rsid w:val="002C1844"/>
    <w:rsid w:val="002C2C77"/>
    <w:rsid w:val="002C79B8"/>
    <w:rsid w:val="002D69C6"/>
    <w:rsid w:val="002E26D4"/>
    <w:rsid w:val="002E5D4D"/>
    <w:rsid w:val="002E7A42"/>
    <w:rsid w:val="002F05AE"/>
    <w:rsid w:val="0031683B"/>
    <w:rsid w:val="00317DB6"/>
    <w:rsid w:val="00321807"/>
    <w:rsid w:val="003222AB"/>
    <w:rsid w:val="003222B4"/>
    <w:rsid w:val="00343520"/>
    <w:rsid w:val="003524F7"/>
    <w:rsid w:val="003566D1"/>
    <w:rsid w:val="003617F0"/>
    <w:rsid w:val="003632B8"/>
    <w:rsid w:val="00363AA2"/>
    <w:rsid w:val="003700BE"/>
    <w:rsid w:val="003706BB"/>
    <w:rsid w:val="00371977"/>
    <w:rsid w:val="0037662E"/>
    <w:rsid w:val="00381A90"/>
    <w:rsid w:val="003825E2"/>
    <w:rsid w:val="00391ED6"/>
    <w:rsid w:val="003A4E47"/>
    <w:rsid w:val="003B6031"/>
    <w:rsid w:val="003B643C"/>
    <w:rsid w:val="003B7A16"/>
    <w:rsid w:val="003C1B5F"/>
    <w:rsid w:val="003C2D09"/>
    <w:rsid w:val="003D1594"/>
    <w:rsid w:val="003D409C"/>
    <w:rsid w:val="003D4F47"/>
    <w:rsid w:val="003E40F0"/>
    <w:rsid w:val="003E7FF6"/>
    <w:rsid w:val="003F4423"/>
    <w:rsid w:val="003F5BDE"/>
    <w:rsid w:val="00400E4A"/>
    <w:rsid w:val="0040362E"/>
    <w:rsid w:val="00414A69"/>
    <w:rsid w:val="00415ADA"/>
    <w:rsid w:val="00421D8D"/>
    <w:rsid w:val="0043083C"/>
    <w:rsid w:val="004633E9"/>
    <w:rsid w:val="00475F2C"/>
    <w:rsid w:val="00477ACC"/>
    <w:rsid w:val="0049311C"/>
    <w:rsid w:val="0049453C"/>
    <w:rsid w:val="00496C42"/>
    <w:rsid w:val="004977DA"/>
    <w:rsid w:val="004A432D"/>
    <w:rsid w:val="004A6AEE"/>
    <w:rsid w:val="004C094D"/>
    <w:rsid w:val="004C6BF9"/>
    <w:rsid w:val="00506ABF"/>
    <w:rsid w:val="0051122E"/>
    <w:rsid w:val="00514CF0"/>
    <w:rsid w:val="00517920"/>
    <w:rsid w:val="00525F47"/>
    <w:rsid w:val="00533300"/>
    <w:rsid w:val="0054366E"/>
    <w:rsid w:val="00543E22"/>
    <w:rsid w:val="00547710"/>
    <w:rsid w:val="00561CD0"/>
    <w:rsid w:val="00585559"/>
    <w:rsid w:val="005939B8"/>
    <w:rsid w:val="005975AA"/>
    <w:rsid w:val="005A752A"/>
    <w:rsid w:val="005B0339"/>
    <w:rsid w:val="005B0430"/>
    <w:rsid w:val="005B3861"/>
    <w:rsid w:val="005B6A94"/>
    <w:rsid w:val="005C0AD7"/>
    <w:rsid w:val="005C151E"/>
    <w:rsid w:val="005C3D11"/>
    <w:rsid w:val="005D6653"/>
    <w:rsid w:val="005E7908"/>
    <w:rsid w:val="005F13DE"/>
    <w:rsid w:val="00601F60"/>
    <w:rsid w:val="00613FC5"/>
    <w:rsid w:val="00614213"/>
    <w:rsid w:val="006246DC"/>
    <w:rsid w:val="006337DA"/>
    <w:rsid w:val="006558BF"/>
    <w:rsid w:val="00665524"/>
    <w:rsid w:val="00665813"/>
    <w:rsid w:val="00667B54"/>
    <w:rsid w:val="00681BA9"/>
    <w:rsid w:val="006872B4"/>
    <w:rsid w:val="00696FAA"/>
    <w:rsid w:val="0069772D"/>
    <w:rsid w:val="006A3203"/>
    <w:rsid w:val="006B3F47"/>
    <w:rsid w:val="006B6AF9"/>
    <w:rsid w:val="006C56F2"/>
    <w:rsid w:val="006D017A"/>
    <w:rsid w:val="006D01BF"/>
    <w:rsid w:val="006D0598"/>
    <w:rsid w:val="006D2BFB"/>
    <w:rsid w:val="006E1FFA"/>
    <w:rsid w:val="006E2F1E"/>
    <w:rsid w:val="006E7C65"/>
    <w:rsid w:val="00701B3E"/>
    <w:rsid w:val="00701FA8"/>
    <w:rsid w:val="007057CB"/>
    <w:rsid w:val="00713837"/>
    <w:rsid w:val="00714F81"/>
    <w:rsid w:val="00733AF8"/>
    <w:rsid w:val="00744D26"/>
    <w:rsid w:val="00755E65"/>
    <w:rsid w:val="00755F36"/>
    <w:rsid w:val="00756799"/>
    <w:rsid w:val="007624CD"/>
    <w:rsid w:val="007664C6"/>
    <w:rsid w:val="00771194"/>
    <w:rsid w:val="00772677"/>
    <w:rsid w:val="00776901"/>
    <w:rsid w:val="00787911"/>
    <w:rsid w:val="0079188D"/>
    <w:rsid w:val="00793660"/>
    <w:rsid w:val="00795C49"/>
    <w:rsid w:val="007A184E"/>
    <w:rsid w:val="007A4918"/>
    <w:rsid w:val="007A6892"/>
    <w:rsid w:val="007D0103"/>
    <w:rsid w:val="007D1EE7"/>
    <w:rsid w:val="007D5BEC"/>
    <w:rsid w:val="007E4D71"/>
    <w:rsid w:val="007F14D7"/>
    <w:rsid w:val="007F6944"/>
    <w:rsid w:val="0080077E"/>
    <w:rsid w:val="008009AA"/>
    <w:rsid w:val="00801A9B"/>
    <w:rsid w:val="00804B25"/>
    <w:rsid w:val="00811000"/>
    <w:rsid w:val="00811F0B"/>
    <w:rsid w:val="0081798C"/>
    <w:rsid w:val="008233A5"/>
    <w:rsid w:val="0082528C"/>
    <w:rsid w:val="00831E05"/>
    <w:rsid w:val="0083485C"/>
    <w:rsid w:val="00836FAD"/>
    <w:rsid w:val="0084162E"/>
    <w:rsid w:val="00853D75"/>
    <w:rsid w:val="008629F3"/>
    <w:rsid w:val="008636E5"/>
    <w:rsid w:val="0086374D"/>
    <w:rsid w:val="00864DF7"/>
    <w:rsid w:val="0086655B"/>
    <w:rsid w:val="008709A4"/>
    <w:rsid w:val="00880410"/>
    <w:rsid w:val="00885573"/>
    <w:rsid w:val="00892EC4"/>
    <w:rsid w:val="008A4E02"/>
    <w:rsid w:val="008B0851"/>
    <w:rsid w:val="008B1299"/>
    <w:rsid w:val="008B6C47"/>
    <w:rsid w:val="008C2DDF"/>
    <w:rsid w:val="008C47D2"/>
    <w:rsid w:val="008C4836"/>
    <w:rsid w:val="008C5D7D"/>
    <w:rsid w:val="008D1850"/>
    <w:rsid w:val="008E0F39"/>
    <w:rsid w:val="008E1760"/>
    <w:rsid w:val="008E1AE0"/>
    <w:rsid w:val="008F1349"/>
    <w:rsid w:val="00911556"/>
    <w:rsid w:val="00912895"/>
    <w:rsid w:val="009267FE"/>
    <w:rsid w:val="009476AB"/>
    <w:rsid w:val="00950D45"/>
    <w:rsid w:val="009541FD"/>
    <w:rsid w:val="00955EDE"/>
    <w:rsid w:val="009715D0"/>
    <w:rsid w:val="00990566"/>
    <w:rsid w:val="00994E8F"/>
    <w:rsid w:val="009A1B22"/>
    <w:rsid w:val="009A398C"/>
    <w:rsid w:val="009B761B"/>
    <w:rsid w:val="009C409F"/>
    <w:rsid w:val="009C62C2"/>
    <w:rsid w:val="009D0465"/>
    <w:rsid w:val="009D0D99"/>
    <w:rsid w:val="009D252B"/>
    <w:rsid w:val="009D30CE"/>
    <w:rsid w:val="009E1AD4"/>
    <w:rsid w:val="009E50B5"/>
    <w:rsid w:val="009F00C8"/>
    <w:rsid w:val="009F223F"/>
    <w:rsid w:val="00A02F56"/>
    <w:rsid w:val="00A06A15"/>
    <w:rsid w:val="00A1329C"/>
    <w:rsid w:val="00A34E25"/>
    <w:rsid w:val="00A4107F"/>
    <w:rsid w:val="00A412AF"/>
    <w:rsid w:val="00A45B50"/>
    <w:rsid w:val="00A80619"/>
    <w:rsid w:val="00A8529A"/>
    <w:rsid w:val="00A97AD6"/>
    <w:rsid w:val="00AA4785"/>
    <w:rsid w:val="00AB24C8"/>
    <w:rsid w:val="00AB24F5"/>
    <w:rsid w:val="00AB5864"/>
    <w:rsid w:val="00AC3A8D"/>
    <w:rsid w:val="00AD0858"/>
    <w:rsid w:val="00AD3227"/>
    <w:rsid w:val="00AD52E5"/>
    <w:rsid w:val="00AE450A"/>
    <w:rsid w:val="00AE635D"/>
    <w:rsid w:val="00AE7633"/>
    <w:rsid w:val="00AF1121"/>
    <w:rsid w:val="00AF343A"/>
    <w:rsid w:val="00AF41DF"/>
    <w:rsid w:val="00B02D4B"/>
    <w:rsid w:val="00B02DDF"/>
    <w:rsid w:val="00B030B5"/>
    <w:rsid w:val="00B27C99"/>
    <w:rsid w:val="00B33982"/>
    <w:rsid w:val="00B351D6"/>
    <w:rsid w:val="00B409FB"/>
    <w:rsid w:val="00B443B2"/>
    <w:rsid w:val="00B445F5"/>
    <w:rsid w:val="00B44A0C"/>
    <w:rsid w:val="00B51993"/>
    <w:rsid w:val="00B527BE"/>
    <w:rsid w:val="00B570DB"/>
    <w:rsid w:val="00B64A68"/>
    <w:rsid w:val="00B66108"/>
    <w:rsid w:val="00B6786A"/>
    <w:rsid w:val="00B72384"/>
    <w:rsid w:val="00B76034"/>
    <w:rsid w:val="00B91672"/>
    <w:rsid w:val="00B9645E"/>
    <w:rsid w:val="00BA370B"/>
    <w:rsid w:val="00BA3CE0"/>
    <w:rsid w:val="00BA559C"/>
    <w:rsid w:val="00BB1F28"/>
    <w:rsid w:val="00BB30B7"/>
    <w:rsid w:val="00BB4F64"/>
    <w:rsid w:val="00BC0F3B"/>
    <w:rsid w:val="00BC46CC"/>
    <w:rsid w:val="00BD5710"/>
    <w:rsid w:val="00BD5D37"/>
    <w:rsid w:val="00BE23B3"/>
    <w:rsid w:val="00BE2BB6"/>
    <w:rsid w:val="00BE3969"/>
    <w:rsid w:val="00BE6569"/>
    <w:rsid w:val="00BF2053"/>
    <w:rsid w:val="00BF282D"/>
    <w:rsid w:val="00C02DA0"/>
    <w:rsid w:val="00C0656F"/>
    <w:rsid w:val="00C123B4"/>
    <w:rsid w:val="00C25C1E"/>
    <w:rsid w:val="00C368D7"/>
    <w:rsid w:val="00C44850"/>
    <w:rsid w:val="00C46086"/>
    <w:rsid w:val="00C525C6"/>
    <w:rsid w:val="00C76D92"/>
    <w:rsid w:val="00C872AF"/>
    <w:rsid w:val="00C93C59"/>
    <w:rsid w:val="00C94498"/>
    <w:rsid w:val="00CA504E"/>
    <w:rsid w:val="00CA53E1"/>
    <w:rsid w:val="00CB654C"/>
    <w:rsid w:val="00CB7AA9"/>
    <w:rsid w:val="00CC0D80"/>
    <w:rsid w:val="00CD23FD"/>
    <w:rsid w:val="00CD37AA"/>
    <w:rsid w:val="00CD3AB2"/>
    <w:rsid w:val="00CD423A"/>
    <w:rsid w:val="00CD4DEA"/>
    <w:rsid w:val="00CE32B1"/>
    <w:rsid w:val="00CF39A6"/>
    <w:rsid w:val="00CF62AA"/>
    <w:rsid w:val="00CF6934"/>
    <w:rsid w:val="00D03F90"/>
    <w:rsid w:val="00D04D49"/>
    <w:rsid w:val="00D13990"/>
    <w:rsid w:val="00D175F0"/>
    <w:rsid w:val="00D17C3D"/>
    <w:rsid w:val="00D24783"/>
    <w:rsid w:val="00D24FE3"/>
    <w:rsid w:val="00D27847"/>
    <w:rsid w:val="00D320CF"/>
    <w:rsid w:val="00D40588"/>
    <w:rsid w:val="00D408E9"/>
    <w:rsid w:val="00D413C0"/>
    <w:rsid w:val="00D418EE"/>
    <w:rsid w:val="00D423F0"/>
    <w:rsid w:val="00D50366"/>
    <w:rsid w:val="00D6445D"/>
    <w:rsid w:val="00D72C0B"/>
    <w:rsid w:val="00D852BF"/>
    <w:rsid w:val="00D87857"/>
    <w:rsid w:val="00D96B83"/>
    <w:rsid w:val="00DB12AE"/>
    <w:rsid w:val="00DB329A"/>
    <w:rsid w:val="00DB604A"/>
    <w:rsid w:val="00DC593E"/>
    <w:rsid w:val="00DD2968"/>
    <w:rsid w:val="00DD5420"/>
    <w:rsid w:val="00DD7356"/>
    <w:rsid w:val="00DE3C5C"/>
    <w:rsid w:val="00DF49F4"/>
    <w:rsid w:val="00DF4A0D"/>
    <w:rsid w:val="00E0715B"/>
    <w:rsid w:val="00E077E5"/>
    <w:rsid w:val="00E2059B"/>
    <w:rsid w:val="00E2155B"/>
    <w:rsid w:val="00E233AE"/>
    <w:rsid w:val="00E26EB1"/>
    <w:rsid w:val="00E32857"/>
    <w:rsid w:val="00E33B71"/>
    <w:rsid w:val="00E41D82"/>
    <w:rsid w:val="00E436B9"/>
    <w:rsid w:val="00E45C9B"/>
    <w:rsid w:val="00E51D39"/>
    <w:rsid w:val="00E524B0"/>
    <w:rsid w:val="00E5797A"/>
    <w:rsid w:val="00E61E9E"/>
    <w:rsid w:val="00E83D3A"/>
    <w:rsid w:val="00E856E8"/>
    <w:rsid w:val="00E85917"/>
    <w:rsid w:val="00E86995"/>
    <w:rsid w:val="00E916A4"/>
    <w:rsid w:val="00EA4A1A"/>
    <w:rsid w:val="00EA7906"/>
    <w:rsid w:val="00EB52AE"/>
    <w:rsid w:val="00EB6B91"/>
    <w:rsid w:val="00EB6D7A"/>
    <w:rsid w:val="00EC4598"/>
    <w:rsid w:val="00EC5136"/>
    <w:rsid w:val="00EC51B0"/>
    <w:rsid w:val="00ED1B39"/>
    <w:rsid w:val="00EF0688"/>
    <w:rsid w:val="00EF38F2"/>
    <w:rsid w:val="00F00C7D"/>
    <w:rsid w:val="00F06295"/>
    <w:rsid w:val="00F12046"/>
    <w:rsid w:val="00F16049"/>
    <w:rsid w:val="00F20BDE"/>
    <w:rsid w:val="00F22F26"/>
    <w:rsid w:val="00F237CF"/>
    <w:rsid w:val="00F26C10"/>
    <w:rsid w:val="00F363AD"/>
    <w:rsid w:val="00F45430"/>
    <w:rsid w:val="00F55E1D"/>
    <w:rsid w:val="00F57D99"/>
    <w:rsid w:val="00F767AA"/>
    <w:rsid w:val="00F83DAB"/>
    <w:rsid w:val="00F91840"/>
    <w:rsid w:val="00F97020"/>
    <w:rsid w:val="00FA6487"/>
    <w:rsid w:val="00FB0457"/>
    <w:rsid w:val="00FB1475"/>
    <w:rsid w:val="00FC19BC"/>
    <w:rsid w:val="00FC4C0E"/>
    <w:rsid w:val="00FC4C55"/>
    <w:rsid w:val="00FD23F5"/>
    <w:rsid w:val="00FE29CA"/>
    <w:rsid w:val="00FF0F24"/>
    <w:rsid w:val="00FF5B4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A634"/>
  <w15:docId w15:val="{9D27A3AB-3CD7-4B4C-BFAC-B77973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basedOn w:val="a0"/>
    <w:uiPriority w:val="20"/>
    <w:qFormat/>
    <w:rsid w:val="00912895"/>
    <w:rPr>
      <w:i/>
      <w:iCs/>
    </w:rPr>
  </w:style>
  <w:style w:type="character" w:styleId="af0">
    <w:name w:val="Strong"/>
    <w:basedOn w:val="a0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1vNum2G2PxHpfw7U77xhSZ8sg==">CgMxLjA4AHIhMUY4SkYtQlB2ZXhmcDJobUp3Y2tHMWtmNVp5TWJfSVNM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2024-10-11T06:48:00Z</dcterms:created>
  <dcterms:modified xsi:type="dcterms:W3CDTF">2024-10-11T06:48:00Z</dcterms:modified>
</cp:coreProperties>
</file>