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8655B8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4AACD5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3CF4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0A7AD12" w14:textId="7A68A688" w:rsidR="009864E4" w:rsidRDefault="009864E4" w:rsidP="009864E4">
      <w:pPr>
        <w:jc w:val="center"/>
        <w:rPr>
          <w:b/>
          <w:bCs/>
          <w:sz w:val="28"/>
          <w:szCs w:val="28"/>
        </w:rPr>
      </w:pPr>
      <w:r w:rsidRPr="009864E4">
        <w:rPr>
          <w:b/>
          <w:bCs/>
          <w:sz w:val="28"/>
          <w:szCs w:val="28"/>
        </w:rPr>
        <w:t xml:space="preserve">«Росатом Энергосбыт» и «PIX </w:t>
      </w:r>
      <w:proofErr w:type="spellStart"/>
      <w:r w:rsidRPr="009864E4">
        <w:rPr>
          <w:b/>
          <w:bCs/>
          <w:sz w:val="28"/>
          <w:szCs w:val="28"/>
        </w:rPr>
        <w:t>Robotics</w:t>
      </w:r>
      <w:proofErr w:type="spellEnd"/>
      <w:r w:rsidRPr="009864E4">
        <w:rPr>
          <w:b/>
          <w:bCs/>
          <w:sz w:val="28"/>
          <w:szCs w:val="28"/>
        </w:rPr>
        <w:t>» заключили соглашение о сотрудничестве в области развития технологий RPA в энергосекторе</w:t>
      </w:r>
    </w:p>
    <w:p w14:paraId="2BA763E2" w14:textId="77777777" w:rsidR="009864E4" w:rsidRDefault="009864E4" w:rsidP="009864E4">
      <w:pPr>
        <w:jc w:val="center"/>
        <w:rPr>
          <w:i/>
          <w:iCs/>
        </w:rPr>
      </w:pPr>
      <w:r w:rsidRPr="009864E4">
        <w:rPr>
          <w:i/>
          <w:iCs/>
        </w:rPr>
        <w:t>Это ключевой инструмент для повышения эффективности, снижения рисков и улучшения клиентского опыта</w:t>
      </w:r>
    </w:p>
    <w:p w14:paraId="7A25E80D" w14:textId="77777777" w:rsidR="009864E4" w:rsidRPr="009864E4" w:rsidRDefault="009864E4" w:rsidP="009864E4">
      <w:pPr>
        <w:jc w:val="center"/>
        <w:rPr>
          <w:i/>
          <w:iCs/>
        </w:rPr>
      </w:pPr>
    </w:p>
    <w:p w14:paraId="4FAF8E7F" w14:textId="3E65092D" w:rsidR="009864E4" w:rsidRDefault="009864E4" w:rsidP="009864E4">
      <w:pPr>
        <w:rPr>
          <w:b/>
          <w:bCs/>
        </w:rPr>
      </w:pPr>
      <w:r w:rsidRPr="009864E4">
        <w:rPr>
          <w:b/>
          <w:bCs/>
        </w:rPr>
        <w:t xml:space="preserve">Компания «PIX </w:t>
      </w:r>
      <w:proofErr w:type="spellStart"/>
      <w:r w:rsidRPr="009864E4">
        <w:rPr>
          <w:b/>
          <w:bCs/>
        </w:rPr>
        <w:t>Robotics</w:t>
      </w:r>
      <w:proofErr w:type="spellEnd"/>
      <w:r w:rsidRPr="009864E4">
        <w:rPr>
          <w:b/>
          <w:bCs/>
        </w:rPr>
        <w:t>» – ведущий российский разработчик ПО для крупного и среднего бизнеса и АО «Росатом Энергосбыт» – энергосбытовая компания, выполняющая функции гарантирующего поставщика электроэнергии в пяти регионах РФ, подписали соглашение о сотрудничестве в области развития и продвижения цифровых решений на базе технологий RPA (</w:t>
      </w:r>
      <w:proofErr w:type="spellStart"/>
      <w:r w:rsidRPr="009864E4">
        <w:rPr>
          <w:b/>
          <w:bCs/>
        </w:rPr>
        <w:t>Robotic</w:t>
      </w:r>
      <w:proofErr w:type="spellEnd"/>
      <w:r w:rsidRPr="009864E4">
        <w:rPr>
          <w:b/>
          <w:bCs/>
        </w:rPr>
        <w:t xml:space="preserve"> Process </w:t>
      </w:r>
      <w:proofErr w:type="spellStart"/>
      <w:r w:rsidRPr="009864E4">
        <w:rPr>
          <w:b/>
          <w:bCs/>
        </w:rPr>
        <w:t>Automation</w:t>
      </w:r>
      <w:proofErr w:type="spellEnd"/>
      <w:r w:rsidRPr="009864E4">
        <w:rPr>
          <w:b/>
          <w:bCs/>
        </w:rPr>
        <w:t>) в энергетическом секторе.</w:t>
      </w:r>
    </w:p>
    <w:p w14:paraId="0DF3159D" w14:textId="77777777" w:rsidR="009864E4" w:rsidRPr="009864E4" w:rsidRDefault="009864E4" w:rsidP="009864E4">
      <w:pPr>
        <w:rPr>
          <w:b/>
          <w:bCs/>
        </w:rPr>
      </w:pPr>
    </w:p>
    <w:p w14:paraId="1CFA7D39" w14:textId="77777777" w:rsidR="009864E4" w:rsidRDefault="009864E4" w:rsidP="009864E4">
      <w:r w:rsidRPr="009864E4">
        <w:t xml:space="preserve">Стороны договорились объединить усилия по изучению и реализации лучших отечественных и международных практик в сфере оптимизации бизнес-процессов с помощью программных роботов. </w:t>
      </w:r>
    </w:p>
    <w:p w14:paraId="6FEE237B" w14:textId="77777777" w:rsidR="009864E4" w:rsidRPr="009864E4" w:rsidRDefault="009864E4" w:rsidP="009864E4"/>
    <w:p w14:paraId="50A2BA70" w14:textId="24681B5F" w:rsidR="009864E4" w:rsidRDefault="009864E4" w:rsidP="009864E4">
      <w:r w:rsidRPr="009864E4">
        <w:rPr>
          <w:b/>
          <w:bCs/>
        </w:rPr>
        <w:t>Алексей Горчаков</w:t>
      </w:r>
      <w:r w:rsidRPr="009864E4">
        <w:t xml:space="preserve">, гендиректор АО «Росатом Энергосбыт»: «Цифровизация – неотъемлемая часть нашей стратегии устойчивого развития. Программная роботизация открывает значительные возможности для повышения эффективности внутренних процессов и улучшения качества обслуживания миллионов потребителей. Партнёрство с «PIX </w:t>
      </w:r>
      <w:proofErr w:type="spellStart"/>
      <w:r w:rsidRPr="009864E4">
        <w:t>Robotics</w:t>
      </w:r>
      <w:proofErr w:type="spellEnd"/>
      <w:r w:rsidRPr="009864E4">
        <w:t xml:space="preserve">», как с лидером в области RPA, позволит нам быстрее и качественнее внедрять инновации, опираясь на проверенные решения и совместную экспертизу». </w:t>
      </w:r>
    </w:p>
    <w:p w14:paraId="6B6B6D7D" w14:textId="77777777" w:rsidR="009864E4" w:rsidRPr="009864E4" w:rsidRDefault="009864E4" w:rsidP="009864E4"/>
    <w:p w14:paraId="0DD74683" w14:textId="77777777" w:rsidR="009864E4" w:rsidRPr="009864E4" w:rsidRDefault="009864E4" w:rsidP="009864E4">
      <w:pPr>
        <w:rPr>
          <w:b/>
          <w:bCs/>
        </w:rPr>
      </w:pPr>
      <w:r w:rsidRPr="009864E4">
        <w:rPr>
          <w:b/>
          <w:bCs/>
        </w:rPr>
        <w:t>Справка:</w:t>
      </w:r>
    </w:p>
    <w:p w14:paraId="250DFF0F" w14:textId="77777777" w:rsidR="009864E4" w:rsidRPr="009864E4" w:rsidRDefault="009864E4" w:rsidP="009864E4"/>
    <w:p w14:paraId="16B8D1AE" w14:textId="09CB9EC5" w:rsidR="009864E4" w:rsidRPr="009864E4" w:rsidRDefault="009864E4" w:rsidP="009864E4">
      <w:r w:rsidRPr="009864E4">
        <w:t xml:space="preserve">PIX </w:t>
      </w:r>
      <w:proofErr w:type="spellStart"/>
      <w:r w:rsidRPr="009864E4">
        <w:t>Robotics</w:t>
      </w:r>
      <w:proofErr w:type="spellEnd"/>
      <w:r w:rsidRPr="009864E4">
        <w:t xml:space="preserve"> – ведущий российский разработчик ПО для крупного и среднего бизнеса. В экосистему PIX входят продукты PIX RPA, PIX Процессы и PIX BI. Продукты PIX включены в реестр отечественного ПО, отвечают требованиям государственных регуляторов, полностью соответствуют 152-ФЗ. В 2023 году компания признана лучшим новым российским брендом на уровне Президента РФ. Компании доверяют более 500 клиентов, в том числе Газпромбанк, Норникель, ФосАгро, ЛУКОЙЛ, Спортмастер, Полюс, S7 Airlines, Счетная палата РФ, Группа «</w:t>
      </w:r>
      <w:proofErr w:type="spellStart"/>
      <w:r w:rsidRPr="009864E4">
        <w:t>Россети</w:t>
      </w:r>
      <w:proofErr w:type="spellEnd"/>
      <w:r w:rsidRPr="009864E4">
        <w:t xml:space="preserve">», Росэнергоатом, </w:t>
      </w:r>
      <w:proofErr w:type="spellStart"/>
      <w:r w:rsidRPr="009864E4">
        <w:t>Hoff</w:t>
      </w:r>
      <w:proofErr w:type="spellEnd"/>
      <w:r w:rsidRPr="009864E4">
        <w:t>, Леруа Мерлен, ВШЭ, РАНХиГС, Детский мир, Ингосстрах и другие.</w:t>
      </w:r>
      <w:r>
        <w:t xml:space="preserve"> </w:t>
      </w:r>
    </w:p>
    <w:p w14:paraId="3AEBAC86" w14:textId="1028FE0F" w:rsidR="00CC1BC1" w:rsidRPr="009864E4" w:rsidRDefault="009864E4" w:rsidP="009864E4">
      <w:r w:rsidRPr="009864E4">
        <w:t xml:space="preserve">АО «Росатом Энергосбыт» (входит в контур управления АО «Концерн Росэнергоатом» – Электроэнергетический дивизион </w:t>
      </w:r>
      <w:r>
        <w:t>г</w:t>
      </w:r>
      <w:r w:rsidRPr="009864E4">
        <w:t xml:space="preserve">оскорпорации «Росатом») – энергосбытовая компания, выполняющая функции гарантирующего поставщика электроэнергии в пяти регионах РФ. Центральный офис организации расположен в Москве, филиалы и обособленные подразделения </w:t>
      </w:r>
      <w:r>
        <w:t>«</w:t>
      </w:r>
      <w:r w:rsidRPr="009864E4">
        <w:t>Росатом Энергосбыт</w:t>
      </w:r>
      <w:r>
        <w:t>»</w:t>
      </w:r>
      <w:r w:rsidRPr="009864E4">
        <w:t xml:space="preserve"> работают в Курской, Мурманской, Смоленской и Тверской областях и Республике Хакасия. АО «Росатом Энергосбыт» поставляет электроэнергию для почти 64 тыс. юридических лиц и свыше 4 млн жителей. Объем реализованной филиалами и обособленными подразделениями Росатом Энергосбыта электроэнергии в 2024 году составил 18,4 млрд </w:t>
      </w:r>
      <w:proofErr w:type="spellStart"/>
      <w:r w:rsidRPr="009864E4">
        <w:t>кВт</w:t>
      </w:r>
      <w:r w:rsidRPr="009864E4">
        <w:rPr>
          <w:rFonts w:ascii="Cambria Math" w:hAnsi="Cambria Math" w:cs="Cambria Math"/>
        </w:rPr>
        <w:t>⋅</w:t>
      </w:r>
      <w:r w:rsidRPr="009864E4">
        <w:t>ч</w:t>
      </w:r>
      <w:proofErr w:type="spellEnd"/>
      <w:r w:rsidRPr="009864E4">
        <w:t xml:space="preserve">. </w:t>
      </w:r>
      <w:hyperlink r:id="rId11" w:history="1">
        <w:r w:rsidRPr="009864E4">
          <w:rPr>
            <w:rStyle w:val="a4"/>
          </w:rPr>
          <w:t>www.atоmsbt.ru</w:t>
        </w:r>
      </w:hyperlink>
    </w:p>
    <w:sectPr w:rsidR="00CC1BC1" w:rsidRPr="009864E4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3779" w14:textId="77777777" w:rsidR="009943F9" w:rsidRDefault="009943F9">
      <w:r>
        <w:separator/>
      </w:r>
    </w:p>
  </w:endnote>
  <w:endnote w:type="continuationSeparator" w:id="0">
    <w:p w14:paraId="47FF6FC4" w14:textId="77777777" w:rsidR="009943F9" w:rsidRDefault="0099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8DAD" w14:textId="77777777" w:rsidR="009943F9" w:rsidRDefault="009943F9">
      <w:r>
        <w:separator/>
      </w:r>
    </w:p>
  </w:footnote>
  <w:footnote w:type="continuationSeparator" w:id="0">
    <w:p w14:paraId="518B1F67" w14:textId="77777777" w:rsidR="009943F9" w:rsidRDefault="0099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3DA2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24B8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55DB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D4D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4C93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439E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864E4"/>
    <w:rsid w:val="00991F26"/>
    <w:rsid w:val="009937CB"/>
    <w:rsid w:val="009941C2"/>
    <w:rsid w:val="009941E2"/>
    <w:rsid w:val="009943F9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58C8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3CF4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C80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E6C78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t&#1086;msb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2025-10-15T10:51:00Z</dcterms:created>
  <dcterms:modified xsi:type="dcterms:W3CDTF">2025-10-15T10:51:00Z</dcterms:modified>
</cp:coreProperties>
</file>