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41A71588">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7B9FF5F4" w:rsidR="00A514EF" w:rsidRPr="00A91A68" w:rsidRDefault="008705B9" w:rsidP="00A91A68">
            <w:pPr>
              <w:ind w:right="560"/>
              <w:jc w:val="right"/>
              <w:rPr>
                <w:sz w:val="28"/>
                <w:szCs w:val="28"/>
              </w:rPr>
            </w:pPr>
            <w:r>
              <w:rPr>
                <w:sz w:val="28"/>
                <w:szCs w:val="28"/>
              </w:rPr>
              <w:t>1</w:t>
            </w:r>
            <w:r w:rsidR="000D35E5">
              <w:rPr>
                <w:sz w:val="28"/>
                <w:szCs w:val="28"/>
              </w:rPr>
              <w:t>7</w:t>
            </w:r>
            <w:r w:rsidR="008C006D" w:rsidRPr="00A91A68">
              <w:rPr>
                <w:sz w:val="28"/>
                <w:szCs w:val="28"/>
              </w:rPr>
              <w:t>.0</w:t>
            </w:r>
            <w:r w:rsidR="008E0DF9">
              <w:rPr>
                <w:sz w:val="28"/>
                <w:szCs w:val="28"/>
                <w:lang w:val="en-US"/>
              </w:rPr>
              <w:t>6</w:t>
            </w:r>
            <w:r w:rsidR="008C006D" w:rsidRPr="00A91A68">
              <w:rPr>
                <w:sz w:val="28"/>
                <w:szCs w:val="28"/>
              </w:rPr>
              <w:t>.25</w:t>
            </w:r>
          </w:p>
        </w:tc>
      </w:tr>
    </w:tbl>
    <w:p w14:paraId="2A13F90E" w14:textId="77777777" w:rsidR="00AE1AE8" w:rsidRDefault="00AE1AE8" w:rsidP="00575436"/>
    <w:p w14:paraId="1804B256" w14:textId="01F10245" w:rsidR="000D35E5" w:rsidRPr="000D35E5" w:rsidRDefault="000D35E5" w:rsidP="000D35E5">
      <w:pPr>
        <w:jc w:val="center"/>
        <w:rPr>
          <w:b/>
          <w:bCs/>
          <w:sz w:val="28"/>
          <w:szCs w:val="28"/>
        </w:rPr>
      </w:pPr>
      <w:r w:rsidRPr="000D35E5">
        <w:rPr>
          <w:b/>
          <w:bCs/>
          <w:sz w:val="28"/>
          <w:szCs w:val="28"/>
        </w:rPr>
        <w:t>«Росатом» примет участие в Петербургском международном экономическом форуме</w:t>
      </w:r>
    </w:p>
    <w:p w14:paraId="073A55B4" w14:textId="16F6B583" w:rsidR="000D35E5" w:rsidRPr="000D35E5" w:rsidRDefault="000D35E5" w:rsidP="000D35E5">
      <w:pPr>
        <w:jc w:val="center"/>
        <w:rPr>
          <w:i/>
          <w:iCs/>
        </w:rPr>
      </w:pPr>
      <w:r w:rsidRPr="000D35E5">
        <w:rPr>
          <w:i/>
          <w:iCs/>
        </w:rPr>
        <w:t>В программе примут участие генеральный директор госкорпорации Алексей Лихачев и руководители ключевых дивизионов</w:t>
      </w:r>
    </w:p>
    <w:p w14:paraId="63F6804D" w14:textId="77777777" w:rsidR="000D35E5" w:rsidRPr="000D35E5" w:rsidRDefault="000D35E5" w:rsidP="000D35E5"/>
    <w:p w14:paraId="02A506BB" w14:textId="77777777" w:rsidR="000D35E5" w:rsidRPr="000D35E5" w:rsidRDefault="000D35E5" w:rsidP="000D35E5">
      <w:pPr>
        <w:rPr>
          <w:b/>
          <w:bCs/>
        </w:rPr>
      </w:pPr>
      <w:r w:rsidRPr="000D35E5">
        <w:rPr>
          <w:b/>
          <w:bCs/>
        </w:rPr>
        <w:t>Госкорпорация «Росатом» примет участие в Петербургском международном экономическом форуме (ПМЭФ - 2025), который пройдет 18-21 июня в Санкт-Петербурге. Организатором мероприятия выступит фонд «</w:t>
      </w:r>
      <w:proofErr w:type="spellStart"/>
      <w:r w:rsidRPr="000D35E5">
        <w:rPr>
          <w:b/>
          <w:bCs/>
        </w:rPr>
        <w:t>Росконгресс</w:t>
      </w:r>
      <w:proofErr w:type="spellEnd"/>
      <w:r w:rsidRPr="000D35E5">
        <w:rPr>
          <w:b/>
          <w:bCs/>
        </w:rPr>
        <w:t xml:space="preserve">».   </w:t>
      </w:r>
    </w:p>
    <w:p w14:paraId="0FFFF7F9" w14:textId="77777777" w:rsidR="000D35E5" w:rsidRPr="000D35E5" w:rsidRDefault="000D35E5" w:rsidP="000D35E5">
      <w:pPr>
        <w:rPr>
          <w:b/>
          <w:bCs/>
        </w:rPr>
      </w:pPr>
    </w:p>
    <w:p w14:paraId="69D8BC3C" w14:textId="77777777" w:rsidR="000D35E5" w:rsidRPr="000D35E5" w:rsidRDefault="000D35E5" w:rsidP="000D35E5">
      <w:r w:rsidRPr="000D35E5">
        <w:t xml:space="preserve">В деловой программе форума примут участие глава госкорпорации </w:t>
      </w:r>
      <w:r w:rsidRPr="000D35E5">
        <w:rPr>
          <w:b/>
          <w:bCs/>
        </w:rPr>
        <w:t>Алексей Лихачев</w:t>
      </w:r>
      <w:r w:rsidRPr="000D35E5">
        <w:t xml:space="preserve">, первый заместитель генерального директора – директор Блока по развитию и международному бизнесу «Росатома» </w:t>
      </w:r>
      <w:r w:rsidRPr="000D35E5">
        <w:rPr>
          <w:b/>
          <w:bCs/>
        </w:rPr>
        <w:t>Кирилл Комаров</w:t>
      </w:r>
      <w:r w:rsidRPr="000D35E5">
        <w:t xml:space="preserve">, специальный представитель по вопросам развития Арктики госкорпорации </w:t>
      </w:r>
      <w:r w:rsidRPr="000D35E5">
        <w:rPr>
          <w:b/>
          <w:bCs/>
        </w:rPr>
        <w:t>Владимир Панов</w:t>
      </w:r>
      <w:r w:rsidRPr="000D35E5">
        <w:t xml:space="preserve">, руководители и эксперты ведущих дивизионов «Росатома». В рамках ПМЭФ-2025 запланировано участие в ряде стратегически важных сессий и круглых столов, посвященных вопросам развития Арктики, международной кооперации, цифровизации энергетики, устойчивого развития и образования. </w:t>
      </w:r>
    </w:p>
    <w:p w14:paraId="3ABA4428" w14:textId="77777777" w:rsidR="000D35E5" w:rsidRPr="000D35E5" w:rsidRDefault="000D35E5" w:rsidP="000D35E5"/>
    <w:p w14:paraId="16D57DC3" w14:textId="77777777" w:rsidR="000D35E5" w:rsidRPr="000D35E5" w:rsidRDefault="000D35E5" w:rsidP="000D35E5">
      <w:r w:rsidRPr="000D35E5">
        <w:t xml:space="preserve">Ключевые события с участием «Росатома» будут включать: </w:t>
      </w:r>
    </w:p>
    <w:p w14:paraId="17466368" w14:textId="77777777" w:rsidR="000D35E5" w:rsidRPr="000D35E5" w:rsidRDefault="000D35E5" w:rsidP="000D35E5"/>
    <w:p w14:paraId="02603DCA" w14:textId="77777777" w:rsidR="000D35E5" w:rsidRPr="000D35E5" w:rsidRDefault="000D35E5" w:rsidP="000D35E5">
      <w:r w:rsidRPr="000D35E5">
        <w:t xml:space="preserve">- сессию «Инвестиции в электроэнергетике на горизонте до 2050 года», в которой примет участие </w:t>
      </w:r>
      <w:r w:rsidRPr="000D35E5">
        <w:rPr>
          <w:b/>
          <w:bCs/>
        </w:rPr>
        <w:t>Кирилл Комаров</w:t>
      </w:r>
      <w:r w:rsidRPr="000D35E5">
        <w:t xml:space="preserve">. На мероприятии планируется обсудить инвестиции в энергетике и цифровизацию. Также «Росатом» выступит инициатором подписания ряда соглашений в сфере цифровизации энергетики, развития электротехнических кластеров и устойчивости ИТ-инфраструктур регионов; </w:t>
      </w:r>
    </w:p>
    <w:p w14:paraId="412F19EB" w14:textId="77777777" w:rsidR="000D35E5" w:rsidRPr="000D35E5" w:rsidRDefault="000D35E5" w:rsidP="000D35E5"/>
    <w:p w14:paraId="4702144E" w14:textId="77777777" w:rsidR="000D35E5" w:rsidRPr="000D35E5" w:rsidRDefault="000D35E5" w:rsidP="000D35E5">
      <w:r w:rsidRPr="000D35E5">
        <w:t xml:space="preserve">- сессии «Морской путь по северному побережью Руси: 500 лет истории» и «Северный морской путь – экономика открытий», в которых примет участие специальный представитель госкорпорации по вопросам развития Арктики </w:t>
      </w:r>
      <w:r w:rsidRPr="000D35E5">
        <w:rPr>
          <w:b/>
          <w:bCs/>
        </w:rPr>
        <w:t>Владимир Панов</w:t>
      </w:r>
      <w:r w:rsidRPr="000D35E5">
        <w:t xml:space="preserve">. Будут подняты вопросы развития логистики, международного сотрудничества и освоения Арктического региона. </w:t>
      </w:r>
    </w:p>
    <w:p w14:paraId="35D1CD34" w14:textId="77777777" w:rsidR="000D35E5" w:rsidRPr="000D35E5" w:rsidRDefault="000D35E5" w:rsidP="000D35E5"/>
    <w:p w14:paraId="4CBA07B3" w14:textId="77777777" w:rsidR="000D35E5" w:rsidRPr="000D35E5" w:rsidRDefault="000D35E5" w:rsidP="000D35E5">
      <w:r w:rsidRPr="000D35E5">
        <w:t xml:space="preserve">- открытый диалог «Россия-Бразилия» и ряд мероприятий с участием зарубежных делегаций, где будут обсуждаться вопросы развития международной торговли, экспорта и научно-технического обмена. </w:t>
      </w:r>
    </w:p>
    <w:p w14:paraId="17C646A1" w14:textId="77777777" w:rsidR="000D35E5" w:rsidRPr="000D35E5" w:rsidRDefault="000D35E5" w:rsidP="000D35E5"/>
    <w:p w14:paraId="2C9057D8" w14:textId="3B1BF07F" w:rsidR="000D35E5" w:rsidRPr="000D35E5" w:rsidRDefault="000D35E5" w:rsidP="000D35E5">
      <w:r w:rsidRPr="000D35E5">
        <w:t xml:space="preserve">- сессии «Школа – университет – карьера: точки разрыва и возможности» и «Мировые тренды развития высшего образования, кооперация вузов, бизнеса и власти», а также образовательные панели с участием руководителей АНО «Корпоративная Академия Росатома». На них планируется обсудить развитие человеческого капитала, вопросы подготовки кадров и образовательной кооперации. </w:t>
      </w:r>
    </w:p>
    <w:p w14:paraId="3886CCA4" w14:textId="77777777" w:rsidR="000D35E5" w:rsidRPr="000D35E5" w:rsidRDefault="000D35E5" w:rsidP="000D35E5"/>
    <w:p w14:paraId="26657AE2" w14:textId="77777777" w:rsidR="000D35E5" w:rsidRPr="000D35E5" w:rsidRDefault="000D35E5" w:rsidP="000D35E5">
      <w:r w:rsidRPr="000D35E5">
        <w:lastRenderedPageBreak/>
        <w:t xml:space="preserve">- сессию «Гордость. Вдохновение. Мечта», посвященную отмечаемому в этом году 80-летию атомной отрасли и перспективам ее развития. В дискуссии вместе с </w:t>
      </w:r>
      <w:r w:rsidRPr="000D35E5">
        <w:rPr>
          <w:b/>
          <w:bCs/>
        </w:rPr>
        <w:t>Алексеем Лихачевым</w:t>
      </w:r>
      <w:r w:rsidRPr="000D35E5">
        <w:t xml:space="preserve"> примут участие руководители российских федеральных ведомств, главы зарубежных энергетических регуляторов, представители ключевых партнеров «Росатома»; </w:t>
      </w:r>
    </w:p>
    <w:p w14:paraId="1E27F8A2" w14:textId="77777777" w:rsidR="000D35E5" w:rsidRPr="000D35E5" w:rsidRDefault="000D35E5" w:rsidP="000D35E5"/>
    <w:p w14:paraId="7E7A3218" w14:textId="77777777" w:rsidR="000D35E5" w:rsidRPr="000D35E5" w:rsidRDefault="000D35E5" w:rsidP="000D35E5">
      <w:r w:rsidRPr="000D35E5">
        <w:t xml:space="preserve">Также в программе форума – обсуждение роли социального бизнеса, корпоративной социальной ответственности (КСО), а также панельные дискуссии по развитию социальной инфраструктуры регионов с участием руководителей дивизионов «Росатома». </w:t>
      </w:r>
    </w:p>
    <w:p w14:paraId="30E0BB5B" w14:textId="77777777" w:rsidR="000D35E5" w:rsidRPr="000D35E5" w:rsidRDefault="000D35E5" w:rsidP="000D35E5"/>
    <w:p w14:paraId="3880569E" w14:textId="77777777" w:rsidR="000D35E5" w:rsidRPr="000D35E5" w:rsidRDefault="000D35E5" w:rsidP="000D35E5">
      <w:r w:rsidRPr="000D35E5">
        <w:t xml:space="preserve">Ожидается, что в рамках форума «Росатом» и его дочерние общества подпишут целый ряд соглашений о сотрудничестве с регионами России, зарубежными партнерами, ведущими промышленными и энергетическими компаниями, а также образовательными учреждениями. </w:t>
      </w:r>
    </w:p>
    <w:p w14:paraId="2E87CCF5" w14:textId="77777777" w:rsidR="000D35E5" w:rsidRPr="000D35E5" w:rsidRDefault="000D35E5" w:rsidP="000D35E5"/>
    <w:p w14:paraId="2ACE9983" w14:textId="21E1FAE7" w:rsidR="000D35E5" w:rsidRPr="000D35E5" w:rsidRDefault="000D35E5" w:rsidP="000D35E5">
      <w:pPr>
        <w:rPr>
          <w:b/>
          <w:bCs/>
        </w:rPr>
      </w:pPr>
      <w:r w:rsidRPr="000D35E5">
        <w:rPr>
          <w:b/>
          <w:bCs/>
        </w:rPr>
        <w:t>С</w:t>
      </w:r>
      <w:r w:rsidRPr="000D35E5">
        <w:rPr>
          <w:b/>
          <w:bCs/>
        </w:rPr>
        <w:t>правк</w:t>
      </w:r>
      <w:r w:rsidRPr="000D35E5">
        <w:rPr>
          <w:b/>
          <w:bCs/>
        </w:rPr>
        <w:t>а</w:t>
      </w:r>
      <w:r w:rsidRPr="000D35E5">
        <w:rPr>
          <w:b/>
          <w:bCs/>
        </w:rPr>
        <w:t xml:space="preserve">: </w:t>
      </w:r>
    </w:p>
    <w:p w14:paraId="52E40D81" w14:textId="77777777" w:rsidR="000D35E5" w:rsidRPr="000D35E5" w:rsidRDefault="000D35E5" w:rsidP="000D35E5"/>
    <w:p w14:paraId="11E702AE" w14:textId="7BE95677" w:rsidR="000D35E5" w:rsidRPr="000D35E5" w:rsidRDefault="000D35E5" w:rsidP="000D35E5">
      <w:r w:rsidRPr="000D35E5">
        <w:rPr>
          <w:b/>
          <w:bCs/>
        </w:rPr>
        <w:t>Петербургский международный экономический форум (ПМЭФ)</w:t>
      </w:r>
      <w:r w:rsidRPr="000D35E5">
        <w:t xml:space="preserve"> – одно из важнейших событий в экономическом пространстве СНГ. Форум проходит ежегодно, начиная с 1997 года, а с 2006 года в форуме принимает участие Президент Российской Федерации. ПМЭФ зарекомендовал себя в качестве ключевого глобального мероприятия, на котором в прикладном ключе обсуждаются современные экономические проблемы, стоящие перед Россией, развивающимися рынками и миром в целом, принимаются практические решения, запускаются инновационные масштабные проекты и получают реальные очертания новые подходы к адаптации мировой экономики к современным условиям. Участники форума обсуждают ключевые вопросы глобальной экономики, обмениваются лучшими мировыми практиками и компетенциями в целях обеспечения устойчивого развития. В 2024 году в форуме приняли участие более 21800 человек из 139 стран, а сумма подписанных соглашений превысила 6,49 трлн рублей, из них 55 – с представителями иностранных компаний.   </w:t>
      </w:r>
    </w:p>
    <w:p w14:paraId="665E8781" w14:textId="77777777" w:rsidR="000D35E5" w:rsidRPr="000D35E5" w:rsidRDefault="000D35E5" w:rsidP="000D35E5"/>
    <w:p w14:paraId="538145D7" w14:textId="77777777" w:rsidR="000D35E5" w:rsidRPr="000D35E5" w:rsidRDefault="000D35E5" w:rsidP="000D35E5">
      <w:r w:rsidRPr="000D35E5">
        <w:rPr>
          <w:b/>
          <w:bCs/>
        </w:rPr>
        <w:t>В 2025 году российская атомная промышленность отмечает 80-летие</w:t>
      </w:r>
      <w:r w:rsidRPr="000D35E5">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 </w:t>
      </w:r>
    </w:p>
    <w:p w14:paraId="21612B1D" w14:textId="77777777" w:rsidR="000D35E5" w:rsidRPr="000D35E5" w:rsidRDefault="000D35E5" w:rsidP="000D35E5"/>
    <w:p w14:paraId="27BFC17E" w14:textId="77777777" w:rsidR="000D35E5" w:rsidRPr="000D35E5" w:rsidRDefault="000D35E5" w:rsidP="000D35E5">
      <w:r w:rsidRPr="000D35E5">
        <w:t xml:space="preserve">Госкорпорация «Росатом» традиционно выступает одним из драйверов инновационного развития, реализуя проекты в сфере атомной энергетики, логистики, цифровых технологий, новых материалов и образования. Эффективная работа топливно-энергетического комплекса </w:t>
      </w:r>
      <w:r w:rsidRPr="000D35E5">
        <w:lastRenderedPageBreak/>
        <w:t xml:space="preserve">имеет важнейшее значение для государства, гарантируя экономическую стабильность и благополучие граждан. Крупные отраслевые компании развивают производство, инвестируют в новые проекты. </w:t>
      </w:r>
    </w:p>
    <w:p w14:paraId="4F17CFF6" w14:textId="77777777" w:rsidR="008705B9" w:rsidRPr="000D35E5" w:rsidRDefault="008705B9" w:rsidP="000D35E5"/>
    <w:sectPr w:rsidR="008705B9" w:rsidRPr="000D35E5">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CDC77" w14:textId="77777777" w:rsidR="000E2D15" w:rsidRDefault="000E2D15">
      <w:r>
        <w:separator/>
      </w:r>
    </w:p>
  </w:endnote>
  <w:endnote w:type="continuationSeparator" w:id="0">
    <w:p w14:paraId="135DABF9" w14:textId="77777777" w:rsidR="000E2D15" w:rsidRDefault="000E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E4419" w14:textId="77777777" w:rsidR="000E2D15" w:rsidRDefault="000E2D15">
      <w:r>
        <w:separator/>
      </w:r>
    </w:p>
  </w:footnote>
  <w:footnote w:type="continuationSeparator" w:id="0">
    <w:p w14:paraId="3B11755D" w14:textId="77777777" w:rsidR="000E2D15" w:rsidRDefault="000E2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15E16"/>
    <w:rsid w:val="0002009D"/>
    <w:rsid w:val="0002071C"/>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2E00"/>
    <w:rsid w:val="00094F61"/>
    <w:rsid w:val="00095EDB"/>
    <w:rsid w:val="000A15A3"/>
    <w:rsid w:val="000A35E0"/>
    <w:rsid w:val="000A6FF2"/>
    <w:rsid w:val="000A7EAD"/>
    <w:rsid w:val="000B0D4C"/>
    <w:rsid w:val="000B113C"/>
    <w:rsid w:val="000B3B12"/>
    <w:rsid w:val="000B421B"/>
    <w:rsid w:val="000B4C72"/>
    <w:rsid w:val="000B65A0"/>
    <w:rsid w:val="000C2E4D"/>
    <w:rsid w:val="000C3DD9"/>
    <w:rsid w:val="000C482B"/>
    <w:rsid w:val="000C4DAA"/>
    <w:rsid w:val="000D1A0A"/>
    <w:rsid w:val="000D35E5"/>
    <w:rsid w:val="000D46EA"/>
    <w:rsid w:val="000E2D15"/>
    <w:rsid w:val="000E346F"/>
    <w:rsid w:val="000E7184"/>
    <w:rsid w:val="000F158D"/>
    <w:rsid w:val="000F28EA"/>
    <w:rsid w:val="000F4447"/>
    <w:rsid w:val="000F5F70"/>
    <w:rsid w:val="000F67B7"/>
    <w:rsid w:val="00100588"/>
    <w:rsid w:val="00102D27"/>
    <w:rsid w:val="00105E59"/>
    <w:rsid w:val="00111EA2"/>
    <w:rsid w:val="001156A1"/>
    <w:rsid w:val="00120623"/>
    <w:rsid w:val="001209B0"/>
    <w:rsid w:val="0012358B"/>
    <w:rsid w:val="00124FEE"/>
    <w:rsid w:val="0012716A"/>
    <w:rsid w:val="0013522A"/>
    <w:rsid w:val="00137782"/>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7068"/>
    <w:rsid w:val="0019004B"/>
    <w:rsid w:val="00192209"/>
    <w:rsid w:val="001926DA"/>
    <w:rsid w:val="00193898"/>
    <w:rsid w:val="00194CC8"/>
    <w:rsid w:val="00195F84"/>
    <w:rsid w:val="001975E2"/>
    <w:rsid w:val="001A2EFE"/>
    <w:rsid w:val="001B0775"/>
    <w:rsid w:val="001B46CF"/>
    <w:rsid w:val="001B54E7"/>
    <w:rsid w:val="001B7314"/>
    <w:rsid w:val="001C0DAA"/>
    <w:rsid w:val="001C2D7C"/>
    <w:rsid w:val="001C31E8"/>
    <w:rsid w:val="001C5F70"/>
    <w:rsid w:val="001C673B"/>
    <w:rsid w:val="001D6631"/>
    <w:rsid w:val="001E18BC"/>
    <w:rsid w:val="001E36B6"/>
    <w:rsid w:val="001E5177"/>
    <w:rsid w:val="001F03B9"/>
    <w:rsid w:val="001F1996"/>
    <w:rsid w:val="001F1A75"/>
    <w:rsid w:val="001F1BFE"/>
    <w:rsid w:val="001F3B07"/>
    <w:rsid w:val="001F5AD7"/>
    <w:rsid w:val="001F622F"/>
    <w:rsid w:val="00200487"/>
    <w:rsid w:val="00213034"/>
    <w:rsid w:val="002139D3"/>
    <w:rsid w:val="00217D2E"/>
    <w:rsid w:val="00220D03"/>
    <w:rsid w:val="00230D5C"/>
    <w:rsid w:val="002357A0"/>
    <w:rsid w:val="00237878"/>
    <w:rsid w:val="002406EC"/>
    <w:rsid w:val="00241F79"/>
    <w:rsid w:val="00243E30"/>
    <w:rsid w:val="002457A5"/>
    <w:rsid w:val="00247350"/>
    <w:rsid w:val="00254E8B"/>
    <w:rsid w:val="00254FDB"/>
    <w:rsid w:val="00255321"/>
    <w:rsid w:val="00256D11"/>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751F"/>
    <w:rsid w:val="002B1FA5"/>
    <w:rsid w:val="002C0ACA"/>
    <w:rsid w:val="002C1B9B"/>
    <w:rsid w:val="002C2E90"/>
    <w:rsid w:val="002C6C35"/>
    <w:rsid w:val="002C7346"/>
    <w:rsid w:val="002D0BAB"/>
    <w:rsid w:val="002D1899"/>
    <w:rsid w:val="002D2976"/>
    <w:rsid w:val="002D71D0"/>
    <w:rsid w:val="002D789A"/>
    <w:rsid w:val="002E0BCE"/>
    <w:rsid w:val="002E1651"/>
    <w:rsid w:val="002E520B"/>
    <w:rsid w:val="002E5C63"/>
    <w:rsid w:val="002E5D2B"/>
    <w:rsid w:val="002E5DCD"/>
    <w:rsid w:val="002F1342"/>
    <w:rsid w:val="002F16AC"/>
    <w:rsid w:val="002F1C3F"/>
    <w:rsid w:val="002F2CC6"/>
    <w:rsid w:val="002F705E"/>
    <w:rsid w:val="003026D0"/>
    <w:rsid w:val="00303393"/>
    <w:rsid w:val="00303786"/>
    <w:rsid w:val="00305153"/>
    <w:rsid w:val="00305D2F"/>
    <w:rsid w:val="00305EF5"/>
    <w:rsid w:val="0030605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A5D1B"/>
    <w:rsid w:val="003B220E"/>
    <w:rsid w:val="003B3616"/>
    <w:rsid w:val="003B454A"/>
    <w:rsid w:val="003B5915"/>
    <w:rsid w:val="003C610C"/>
    <w:rsid w:val="003C6FE9"/>
    <w:rsid w:val="003D2ABC"/>
    <w:rsid w:val="003D4D61"/>
    <w:rsid w:val="003E1378"/>
    <w:rsid w:val="003E1606"/>
    <w:rsid w:val="003E26F1"/>
    <w:rsid w:val="003E3B60"/>
    <w:rsid w:val="003E3D4C"/>
    <w:rsid w:val="003E41AC"/>
    <w:rsid w:val="003E58E8"/>
    <w:rsid w:val="003E5CCD"/>
    <w:rsid w:val="003E6405"/>
    <w:rsid w:val="003F19E0"/>
    <w:rsid w:val="003F1A47"/>
    <w:rsid w:val="003F222F"/>
    <w:rsid w:val="003F258F"/>
    <w:rsid w:val="003F5AC4"/>
    <w:rsid w:val="004008EA"/>
    <w:rsid w:val="00407C11"/>
    <w:rsid w:val="00420CE7"/>
    <w:rsid w:val="00424EB6"/>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C49FC"/>
    <w:rsid w:val="004D0398"/>
    <w:rsid w:val="004D1A05"/>
    <w:rsid w:val="004D1D3E"/>
    <w:rsid w:val="004D30A8"/>
    <w:rsid w:val="004D6C96"/>
    <w:rsid w:val="004E67C9"/>
    <w:rsid w:val="004F2187"/>
    <w:rsid w:val="004F2A1D"/>
    <w:rsid w:val="004F6C87"/>
    <w:rsid w:val="004F6DEA"/>
    <w:rsid w:val="004F70E3"/>
    <w:rsid w:val="004F7E19"/>
    <w:rsid w:val="00503397"/>
    <w:rsid w:val="005036B5"/>
    <w:rsid w:val="00504699"/>
    <w:rsid w:val="0050668C"/>
    <w:rsid w:val="00507ADC"/>
    <w:rsid w:val="00510298"/>
    <w:rsid w:val="0051089D"/>
    <w:rsid w:val="00510930"/>
    <w:rsid w:val="0051370A"/>
    <w:rsid w:val="00514080"/>
    <w:rsid w:val="0051616D"/>
    <w:rsid w:val="00520495"/>
    <w:rsid w:val="00522A3D"/>
    <w:rsid w:val="00522C2A"/>
    <w:rsid w:val="005230C8"/>
    <w:rsid w:val="00523FF2"/>
    <w:rsid w:val="00527B85"/>
    <w:rsid w:val="00537CEA"/>
    <w:rsid w:val="0054388F"/>
    <w:rsid w:val="005438BE"/>
    <w:rsid w:val="00547C38"/>
    <w:rsid w:val="00552BD6"/>
    <w:rsid w:val="005544D9"/>
    <w:rsid w:val="00554B57"/>
    <w:rsid w:val="00560AC5"/>
    <w:rsid w:val="00565D08"/>
    <w:rsid w:val="00566D26"/>
    <w:rsid w:val="00566E0B"/>
    <w:rsid w:val="0057085D"/>
    <w:rsid w:val="00572C4A"/>
    <w:rsid w:val="00572D86"/>
    <w:rsid w:val="00575436"/>
    <w:rsid w:val="00582573"/>
    <w:rsid w:val="005871A1"/>
    <w:rsid w:val="00587C2F"/>
    <w:rsid w:val="005914FF"/>
    <w:rsid w:val="00591795"/>
    <w:rsid w:val="005A0EDB"/>
    <w:rsid w:val="005A1484"/>
    <w:rsid w:val="005A15CE"/>
    <w:rsid w:val="005B265A"/>
    <w:rsid w:val="005B2B5E"/>
    <w:rsid w:val="005C0213"/>
    <w:rsid w:val="005C5079"/>
    <w:rsid w:val="005C56EF"/>
    <w:rsid w:val="005C5E82"/>
    <w:rsid w:val="005D0CC6"/>
    <w:rsid w:val="005D4DDE"/>
    <w:rsid w:val="005D5B30"/>
    <w:rsid w:val="005D5E41"/>
    <w:rsid w:val="005D61A7"/>
    <w:rsid w:val="005E1A53"/>
    <w:rsid w:val="005E4941"/>
    <w:rsid w:val="005E5209"/>
    <w:rsid w:val="005E5F4F"/>
    <w:rsid w:val="005F056F"/>
    <w:rsid w:val="005F307C"/>
    <w:rsid w:val="005F5785"/>
    <w:rsid w:val="005F657E"/>
    <w:rsid w:val="005F6969"/>
    <w:rsid w:val="005F7BAE"/>
    <w:rsid w:val="00601A77"/>
    <w:rsid w:val="00601E1B"/>
    <w:rsid w:val="00601E7B"/>
    <w:rsid w:val="0060522F"/>
    <w:rsid w:val="00606231"/>
    <w:rsid w:val="0061384C"/>
    <w:rsid w:val="006158B3"/>
    <w:rsid w:val="00617FA0"/>
    <w:rsid w:val="00621737"/>
    <w:rsid w:val="00621BF7"/>
    <w:rsid w:val="00623B8C"/>
    <w:rsid w:val="00625F8F"/>
    <w:rsid w:val="006261AF"/>
    <w:rsid w:val="0062786F"/>
    <w:rsid w:val="00633B6F"/>
    <w:rsid w:val="0064092A"/>
    <w:rsid w:val="006417E6"/>
    <w:rsid w:val="00641AC1"/>
    <w:rsid w:val="006458AD"/>
    <w:rsid w:val="0065027F"/>
    <w:rsid w:val="0066102A"/>
    <w:rsid w:val="00662638"/>
    <w:rsid w:val="00665D32"/>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1031B"/>
    <w:rsid w:val="0071111B"/>
    <w:rsid w:val="00717AE9"/>
    <w:rsid w:val="007231BC"/>
    <w:rsid w:val="00724419"/>
    <w:rsid w:val="0072458A"/>
    <w:rsid w:val="007314C2"/>
    <w:rsid w:val="00733C59"/>
    <w:rsid w:val="00734503"/>
    <w:rsid w:val="00734F63"/>
    <w:rsid w:val="007403A9"/>
    <w:rsid w:val="00742D73"/>
    <w:rsid w:val="007436F4"/>
    <w:rsid w:val="00751C2B"/>
    <w:rsid w:val="00751DE5"/>
    <w:rsid w:val="0075226B"/>
    <w:rsid w:val="007540DA"/>
    <w:rsid w:val="00755977"/>
    <w:rsid w:val="007563DA"/>
    <w:rsid w:val="007565F4"/>
    <w:rsid w:val="00763D80"/>
    <w:rsid w:val="00764EEF"/>
    <w:rsid w:val="00764F09"/>
    <w:rsid w:val="00786376"/>
    <w:rsid w:val="00787FD9"/>
    <w:rsid w:val="0079067E"/>
    <w:rsid w:val="00791C1F"/>
    <w:rsid w:val="00792467"/>
    <w:rsid w:val="00792542"/>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6F54"/>
    <w:rsid w:val="007D19C4"/>
    <w:rsid w:val="007D2327"/>
    <w:rsid w:val="007E35CB"/>
    <w:rsid w:val="007E58A0"/>
    <w:rsid w:val="007E69DB"/>
    <w:rsid w:val="007F0BF3"/>
    <w:rsid w:val="007F432C"/>
    <w:rsid w:val="008016C0"/>
    <w:rsid w:val="0080357B"/>
    <w:rsid w:val="0081454C"/>
    <w:rsid w:val="00820FB1"/>
    <w:rsid w:val="008235EA"/>
    <w:rsid w:val="00832B5F"/>
    <w:rsid w:val="00834B18"/>
    <w:rsid w:val="00835138"/>
    <w:rsid w:val="0083607C"/>
    <w:rsid w:val="00841376"/>
    <w:rsid w:val="00841B82"/>
    <w:rsid w:val="00842296"/>
    <w:rsid w:val="008463D4"/>
    <w:rsid w:val="00856DFB"/>
    <w:rsid w:val="008577EC"/>
    <w:rsid w:val="00857D96"/>
    <w:rsid w:val="008705B9"/>
    <w:rsid w:val="008737F3"/>
    <w:rsid w:val="00874ECA"/>
    <w:rsid w:val="008826E8"/>
    <w:rsid w:val="00883AC5"/>
    <w:rsid w:val="00884ED7"/>
    <w:rsid w:val="00890FC8"/>
    <w:rsid w:val="00893227"/>
    <w:rsid w:val="008A03A0"/>
    <w:rsid w:val="008A1A1F"/>
    <w:rsid w:val="008A39E9"/>
    <w:rsid w:val="008A4077"/>
    <w:rsid w:val="008A674D"/>
    <w:rsid w:val="008B01C2"/>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D77C1"/>
    <w:rsid w:val="008E0AB4"/>
    <w:rsid w:val="008E0DF9"/>
    <w:rsid w:val="008E55DD"/>
    <w:rsid w:val="008E66DF"/>
    <w:rsid w:val="008F5A8B"/>
    <w:rsid w:val="008F6384"/>
    <w:rsid w:val="0090000E"/>
    <w:rsid w:val="009023A2"/>
    <w:rsid w:val="00902B37"/>
    <w:rsid w:val="00902C62"/>
    <w:rsid w:val="00903EB0"/>
    <w:rsid w:val="00905A01"/>
    <w:rsid w:val="00906391"/>
    <w:rsid w:val="00914AC1"/>
    <w:rsid w:val="009168E0"/>
    <w:rsid w:val="009174D7"/>
    <w:rsid w:val="00922643"/>
    <w:rsid w:val="00932570"/>
    <w:rsid w:val="0093279B"/>
    <w:rsid w:val="00934D2D"/>
    <w:rsid w:val="009351C6"/>
    <w:rsid w:val="00935F9A"/>
    <w:rsid w:val="00936CA2"/>
    <w:rsid w:val="00937660"/>
    <w:rsid w:val="009414EE"/>
    <w:rsid w:val="009422EB"/>
    <w:rsid w:val="00943530"/>
    <w:rsid w:val="00943AB0"/>
    <w:rsid w:val="00943AE9"/>
    <w:rsid w:val="00947AD0"/>
    <w:rsid w:val="0095569D"/>
    <w:rsid w:val="00956191"/>
    <w:rsid w:val="00957206"/>
    <w:rsid w:val="00957239"/>
    <w:rsid w:val="00961BC7"/>
    <w:rsid w:val="009641E5"/>
    <w:rsid w:val="00970256"/>
    <w:rsid w:val="00972752"/>
    <w:rsid w:val="0097308A"/>
    <w:rsid w:val="009770CA"/>
    <w:rsid w:val="00980377"/>
    <w:rsid w:val="00991F26"/>
    <w:rsid w:val="009937CB"/>
    <w:rsid w:val="009941C2"/>
    <w:rsid w:val="009941E2"/>
    <w:rsid w:val="00997F11"/>
    <w:rsid w:val="009A1758"/>
    <w:rsid w:val="009A38FB"/>
    <w:rsid w:val="009B2BB5"/>
    <w:rsid w:val="009B3136"/>
    <w:rsid w:val="009B3E7E"/>
    <w:rsid w:val="009B48CC"/>
    <w:rsid w:val="009C141D"/>
    <w:rsid w:val="009C1805"/>
    <w:rsid w:val="009C6F20"/>
    <w:rsid w:val="009D5CB7"/>
    <w:rsid w:val="009D7F3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5227"/>
    <w:rsid w:val="00A27C2B"/>
    <w:rsid w:val="00A31690"/>
    <w:rsid w:val="00A31743"/>
    <w:rsid w:val="00A33C78"/>
    <w:rsid w:val="00A347DF"/>
    <w:rsid w:val="00A420B0"/>
    <w:rsid w:val="00A42F71"/>
    <w:rsid w:val="00A459D5"/>
    <w:rsid w:val="00A514EF"/>
    <w:rsid w:val="00A52E6B"/>
    <w:rsid w:val="00A573C8"/>
    <w:rsid w:val="00A61103"/>
    <w:rsid w:val="00A61425"/>
    <w:rsid w:val="00A62E95"/>
    <w:rsid w:val="00A632CF"/>
    <w:rsid w:val="00A64FFE"/>
    <w:rsid w:val="00A67BBF"/>
    <w:rsid w:val="00A73784"/>
    <w:rsid w:val="00A748C2"/>
    <w:rsid w:val="00A8792D"/>
    <w:rsid w:val="00A91A68"/>
    <w:rsid w:val="00A93B16"/>
    <w:rsid w:val="00A9484D"/>
    <w:rsid w:val="00A95188"/>
    <w:rsid w:val="00AA4F21"/>
    <w:rsid w:val="00AA50A3"/>
    <w:rsid w:val="00AA511A"/>
    <w:rsid w:val="00AA5918"/>
    <w:rsid w:val="00AA5AB1"/>
    <w:rsid w:val="00AB39CA"/>
    <w:rsid w:val="00AB605D"/>
    <w:rsid w:val="00AC1B53"/>
    <w:rsid w:val="00AC21F2"/>
    <w:rsid w:val="00AC6C9F"/>
    <w:rsid w:val="00AD240B"/>
    <w:rsid w:val="00AD2D38"/>
    <w:rsid w:val="00AD5F79"/>
    <w:rsid w:val="00AE1AE8"/>
    <w:rsid w:val="00AE473A"/>
    <w:rsid w:val="00AE5C2F"/>
    <w:rsid w:val="00AF1234"/>
    <w:rsid w:val="00AF2AEF"/>
    <w:rsid w:val="00AF3DE0"/>
    <w:rsid w:val="00AF5281"/>
    <w:rsid w:val="00B060F8"/>
    <w:rsid w:val="00B07AF0"/>
    <w:rsid w:val="00B10392"/>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7D47"/>
    <w:rsid w:val="00B71A00"/>
    <w:rsid w:val="00B71A7A"/>
    <w:rsid w:val="00B72299"/>
    <w:rsid w:val="00B760A6"/>
    <w:rsid w:val="00B7639A"/>
    <w:rsid w:val="00B80FB1"/>
    <w:rsid w:val="00B81BFC"/>
    <w:rsid w:val="00B82346"/>
    <w:rsid w:val="00B85B39"/>
    <w:rsid w:val="00B862B3"/>
    <w:rsid w:val="00B86811"/>
    <w:rsid w:val="00B935C5"/>
    <w:rsid w:val="00B951A5"/>
    <w:rsid w:val="00B9592F"/>
    <w:rsid w:val="00B97D9D"/>
    <w:rsid w:val="00B97EE1"/>
    <w:rsid w:val="00BA02B2"/>
    <w:rsid w:val="00BA519F"/>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3FC9"/>
    <w:rsid w:val="00C95651"/>
    <w:rsid w:val="00CA00A8"/>
    <w:rsid w:val="00CA0EDF"/>
    <w:rsid w:val="00CA143B"/>
    <w:rsid w:val="00CA378D"/>
    <w:rsid w:val="00CA45D2"/>
    <w:rsid w:val="00CA4FAF"/>
    <w:rsid w:val="00CA582C"/>
    <w:rsid w:val="00CA6010"/>
    <w:rsid w:val="00CB0925"/>
    <w:rsid w:val="00CB55FA"/>
    <w:rsid w:val="00CB7026"/>
    <w:rsid w:val="00CB7797"/>
    <w:rsid w:val="00CC02E4"/>
    <w:rsid w:val="00CC3DDC"/>
    <w:rsid w:val="00CC4EEA"/>
    <w:rsid w:val="00CD34F8"/>
    <w:rsid w:val="00CD6CE3"/>
    <w:rsid w:val="00CE323F"/>
    <w:rsid w:val="00CE51E3"/>
    <w:rsid w:val="00CE5263"/>
    <w:rsid w:val="00CE5CFD"/>
    <w:rsid w:val="00CE6513"/>
    <w:rsid w:val="00CE7582"/>
    <w:rsid w:val="00CF43FC"/>
    <w:rsid w:val="00CF51F2"/>
    <w:rsid w:val="00CF587A"/>
    <w:rsid w:val="00CF759C"/>
    <w:rsid w:val="00D0013E"/>
    <w:rsid w:val="00D00E4E"/>
    <w:rsid w:val="00D02248"/>
    <w:rsid w:val="00D03078"/>
    <w:rsid w:val="00D045A5"/>
    <w:rsid w:val="00D0571F"/>
    <w:rsid w:val="00D05F10"/>
    <w:rsid w:val="00D06754"/>
    <w:rsid w:val="00D06C74"/>
    <w:rsid w:val="00D07B60"/>
    <w:rsid w:val="00D07E18"/>
    <w:rsid w:val="00D14466"/>
    <w:rsid w:val="00D16B1A"/>
    <w:rsid w:val="00D20F8D"/>
    <w:rsid w:val="00D215BC"/>
    <w:rsid w:val="00D23C54"/>
    <w:rsid w:val="00D242BC"/>
    <w:rsid w:val="00D26511"/>
    <w:rsid w:val="00D273A9"/>
    <w:rsid w:val="00D3091A"/>
    <w:rsid w:val="00D30B3B"/>
    <w:rsid w:val="00D3255D"/>
    <w:rsid w:val="00D41360"/>
    <w:rsid w:val="00D42A60"/>
    <w:rsid w:val="00D46A52"/>
    <w:rsid w:val="00D46BB8"/>
    <w:rsid w:val="00D474C6"/>
    <w:rsid w:val="00D47587"/>
    <w:rsid w:val="00D51EAB"/>
    <w:rsid w:val="00D52611"/>
    <w:rsid w:val="00D5743D"/>
    <w:rsid w:val="00D60BD0"/>
    <w:rsid w:val="00D63E36"/>
    <w:rsid w:val="00D66977"/>
    <w:rsid w:val="00D704D8"/>
    <w:rsid w:val="00D70DFA"/>
    <w:rsid w:val="00D73165"/>
    <w:rsid w:val="00D74FDA"/>
    <w:rsid w:val="00D75981"/>
    <w:rsid w:val="00D801AF"/>
    <w:rsid w:val="00D86FA9"/>
    <w:rsid w:val="00D9140F"/>
    <w:rsid w:val="00D955E1"/>
    <w:rsid w:val="00DA0058"/>
    <w:rsid w:val="00DA109D"/>
    <w:rsid w:val="00DA1240"/>
    <w:rsid w:val="00DA250B"/>
    <w:rsid w:val="00DA5277"/>
    <w:rsid w:val="00DA5601"/>
    <w:rsid w:val="00DA6ABA"/>
    <w:rsid w:val="00DB1AFE"/>
    <w:rsid w:val="00DB332E"/>
    <w:rsid w:val="00DC1F89"/>
    <w:rsid w:val="00DC29CC"/>
    <w:rsid w:val="00DC3885"/>
    <w:rsid w:val="00DC67A5"/>
    <w:rsid w:val="00DD78DF"/>
    <w:rsid w:val="00DE2464"/>
    <w:rsid w:val="00DF2975"/>
    <w:rsid w:val="00DF33A9"/>
    <w:rsid w:val="00DF7898"/>
    <w:rsid w:val="00E00E1B"/>
    <w:rsid w:val="00E05A17"/>
    <w:rsid w:val="00E1000C"/>
    <w:rsid w:val="00E20440"/>
    <w:rsid w:val="00E224E7"/>
    <w:rsid w:val="00E27255"/>
    <w:rsid w:val="00E275A5"/>
    <w:rsid w:val="00E363AF"/>
    <w:rsid w:val="00E3712F"/>
    <w:rsid w:val="00E40022"/>
    <w:rsid w:val="00E42300"/>
    <w:rsid w:val="00E46905"/>
    <w:rsid w:val="00E4790C"/>
    <w:rsid w:val="00E617F7"/>
    <w:rsid w:val="00E61B19"/>
    <w:rsid w:val="00E62E07"/>
    <w:rsid w:val="00E669F8"/>
    <w:rsid w:val="00E66FA0"/>
    <w:rsid w:val="00E70F7A"/>
    <w:rsid w:val="00E71900"/>
    <w:rsid w:val="00E72501"/>
    <w:rsid w:val="00E734CF"/>
    <w:rsid w:val="00E74062"/>
    <w:rsid w:val="00E769D8"/>
    <w:rsid w:val="00E83ABE"/>
    <w:rsid w:val="00E85C36"/>
    <w:rsid w:val="00E86612"/>
    <w:rsid w:val="00E879BD"/>
    <w:rsid w:val="00E9136E"/>
    <w:rsid w:val="00E91EDE"/>
    <w:rsid w:val="00E93325"/>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F01DA"/>
    <w:rsid w:val="00EF1D9D"/>
    <w:rsid w:val="00EF2ED9"/>
    <w:rsid w:val="00EF6CD3"/>
    <w:rsid w:val="00EF6CE2"/>
    <w:rsid w:val="00EF79C4"/>
    <w:rsid w:val="00F0027E"/>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90789"/>
    <w:rsid w:val="00F92F8C"/>
    <w:rsid w:val="00F93650"/>
    <w:rsid w:val="00F978F4"/>
    <w:rsid w:val="00FA3723"/>
    <w:rsid w:val="00FA3CF7"/>
    <w:rsid w:val="00FA48EF"/>
    <w:rsid w:val="00FA63D4"/>
    <w:rsid w:val="00FA7199"/>
    <w:rsid w:val="00FA765F"/>
    <w:rsid w:val="00FB0C35"/>
    <w:rsid w:val="00FB1BD7"/>
    <w:rsid w:val="00FB2CA4"/>
    <w:rsid w:val="00FB4423"/>
    <w:rsid w:val="00FC579C"/>
    <w:rsid w:val="00FD0F88"/>
    <w:rsid w:val="00FD2788"/>
    <w:rsid w:val="00FD29A1"/>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891</Words>
  <Characters>5081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5961</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2025-06-17T06:55:00Z</dcterms:created>
  <dcterms:modified xsi:type="dcterms:W3CDTF">2025-06-17T06:55:00Z</dcterms:modified>
</cp:coreProperties>
</file>