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196D8BF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699859D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6A9A">
              <w:rPr>
                <w:sz w:val="28"/>
                <w:szCs w:val="28"/>
              </w:rPr>
              <w:t>3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6BD6A8BC" w14:textId="25141DB9" w:rsidR="001F6A33" w:rsidRPr="001F6A33" w:rsidRDefault="001F6A33" w:rsidP="001F6A33">
      <w:pPr>
        <w:jc w:val="center"/>
        <w:rPr>
          <w:b/>
          <w:bCs/>
          <w:sz w:val="28"/>
          <w:szCs w:val="28"/>
          <w:lang w:val="en-US"/>
        </w:rPr>
      </w:pPr>
      <w:r w:rsidRPr="001F6A33">
        <w:rPr>
          <w:b/>
          <w:bCs/>
          <w:sz w:val="28"/>
          <w:szCs w:val="28"/>
        </w:rPr>
        <w:t>Эксперты международной страховой инспекции подтвердили высокий уровень безопасности Балаковской АЭС</w:t>
      </w:r>
    </w:p>
    <w:p w14:paraId="4C326D38" w14:textId="3971E1BE" w:rsidR="001F6A33" w:rsidRDefault="001F6A33" w:rsidP="001F6A33">
      <w:pPr>
        <w:jc w:val="center"/>
        <w:rPr>
          <w:i/>
          <w:iCs/>
          <w:lang w:val="en-US"/>
        </w:rPr>
      </w:pPr>
      <w:r w:rsidRPr="001F6A33">
        <w:rPr>
          <w:i/>
          <w:iCs/>
        </w:rPr>
        <w:t xml:space="preserve">В качестве сильных сторон эксперты отметили </w:t>
      </w:r>
      <w:proofErr w:type="spellStart"/>
      <w:r w:rsidRPr="001F6A33">
        <w:rPr>
          <w:i/>
          <w:iCs/>
        </w:rPr>
        <w:t>эсплуатационные</w:t>
      </w:r>
      <w:proofErr w:type="spellEnd"/>
      <w:r w:rsidRPr="001F6A33">
        <w:rPr>
          <w:i/>
          <w:iCs/>
        </w:rPr>
        <w:t xml:space="preserve"> показатели работы и уровень культуры производства предприятия</w:t>
      </w:r>
    </w:p>
    <w:p w14:paraId="27D7E37A" w14:textId="77777777" w:rsidR="001F6A33" w:rsidRPr="001F6A33" w:rsidRDefault="001F6A33" w:rsidP="001F6A33">
      <w:pPr>
        <w:jc w:val="center"/>
        <w:rPr>
          <w:i/>
          <w:iCs/>
          <w:lang w:val="en-US"/>
        </w:rPr>
      </w:pPr>
    </w:p>
    <w:p w14:paraId="4594DBFA" w14:textId="5182AC5C" w:rsidR="001F6A33" w:rsidRPr="001F6A33" w:rsidRDefault="001F6A33" w:rsidP="001F6A33">
      <w:pPr>
        <w:rPr>
          <w:b/>
          <w:bCs/>
        </w:rPr>
      </w:pPr>
      <w:r w:rsidRPr="001F6A33">
        <w:rPr>
          <w:b/>
          <w:bCs/>
        </w:rPr>
        <w:t xml:space="preserve">9 октября 2025 года завершился визит на Балаковскую АЭС страховой инспекции из 13-ти экспертов в составе представителей центрального аппарата </w:t>
      </w:r>
      <w:r>
        <w:rPr>
          <w:b/>
          <w:bCs/>
        </w:rPr>
        <w:t>к</w:t>
      </w:r>
      <w:r w:rsidRPr="001F6A33">
        <w:rPr>
          <w:b/>
          <w:bCs/>
        </w:rPr>
        <w:t xml:space="preserve">онцерна «Росэнергоатом», АО «Атомный страховой брокер», АО «Согаз», Российской и Белорусской национальных перестраховочных компаний. </w:t>
      </w:r>
    </w:p>
    <w:p w14:paraId="7AC7EF77" w14:textId="77777777" w:rsidR="001F6A33" w:rsidRPr="001F6A33" w:rsidRDefault="001F6A33" w:rsidP="001F6A33"/>
    <w:p w14:paraId="633AACC7" w14:textId="77777777" w:rsidR="001F6A33" w:rsidRPr="001F6A33" w:rsidRDefault="001F6A33" w:rsidP="001F6A33">
      <w:r w:rsidRPr="001F6A33">
        <w:t>Основной целью проверки стала оценка текущих и возможных страховых рисков на объектах АЭС при страховании имущества, машин и механизмов от поломок, гражданской ответственности за ядерный ущерб.</w:t>
      </w:r>
    </w:p>
    <w:p w14:paraId="5D033492" w14:textId="77777777" w:rsidR="001F6A33" w:rsidRPr="001F6A33" w:rsidRDefault="001F6A33" w:rsidP="001F6A33"/>
    <w:p w14:paraId="5F049C8E" w14:textId="4ECE661C" w:rsidR="001F6A33" w:rsidRPr="001F6A33" w:rsidRDefault="001F6A33" w:rsidP="001F6A33">
      <w:r w:rsidRPr="001F6A33">
        <w:t xml:space="preserve">«В этот раз мы впервые привлекли специалистов из других отраслей, чтобы они также оценили и переняли положительные практики и поделились опытом. Это решено было сделать именно на Балаковской АЭС, потому что она признана лучшей», – отметил главный эксперт группы страхования казначейства концерна «Росэнергоатом» </w:t>
      </w:r>
      <w:r w:rsidRPr="001F6A33">
        <w:rPr>
          <w:b/>
          <w:bCs/>
        </w:rPr>
        <w:t>Владимир Лебедев</w:t>
      </w:r>
      <w:r w:rsidRPr="001F6A33">
        <w:t>.</w:t>
      </w:r>
      <w:r>
        <w:t xml:space="preserve"> </w:t>
      </w:r>
    </w:p>
    <w:p w14:paraId="4EF6D36B" w14:textId="77777777" w:rsidR="001F6A33" w:rsidRPr="001F6A33" w:rsidRDefault="001F6A33" w:rsidP="001F6A33"/>
    <w:p w14:paraId="6E1995EC" w14:textId="77777777" w:rsidR="001F6A33" w:rsidRPr="001F6A33" w:rsidRDefault="001F6A33" w:rsidP="001F6A33">
      <w:r w:rsidRPr="001F6A33">
        <w:t>Отчёт по результатам международной страховой инспекции будет направлен в концерн «Росэнергоатом» в течение трех месяцев.</w:t>
      </w:r>
    </w:p>
    <w:p w14:paraId="669967B5" w14:textId="77777777" w:rsidR="001F6A33" w:rsidRPr="001F6A33" w:rsidRDefault="001F6A33" w:rsidP="001F6A33"/>
    <w:p w14:paraId="262C7707" w14:textId="77777777" w:rsidR="001F6A33" w:rsidRDefault="001F6A33" w:rsidP="001F6A33">
      <w:pPr>
        <w:rPr>
          <w:b/>
          <w:bCs/>
        </w:rPr>
      </w:pPr>
      <w:r w:rsidRPr="001F6A33">
        <w:rPr>
          <w:b/>
          <w:bCs/>
        </w:rPr>
        <w:t xml:space="preserve">Справка: </w:t>
      </w:r>
    </w:p>
    <w:p w14:paraId="3420C3CC" w14:textId="77777777" w:rsidR="001F6A33" w:rsidRPr="001F6A33" w:rsidRDefault="001F6A33" w:rsidP="001F6A33">
      <w:pPr>
        <w:rPr>
          <w:b/>
          <w:bCs/>
        </w:rPr>
      </w:pPr>
    </w:p>
    <w:p w14:paraId="12DF0D14" w14:textId="77777777" w:rsidR="001F6A33" w:rsidRDefault="001F6A33" w:rsidP="001F6A33">
      <w:r w:rsidRPr="001F6A33">
        <w:t>Международные страховые инспекции проводятся на атомных станциях каждые пять-шесть лет. В ходе проверки оценивается исправность работы, состояние, мониторинг и защита основных систем АЭС; состояние ядерной, радиационной, экологической, технической и пожарной безопасности; процедуры и тренинги по аварийному реагированию и многое другое.</w:t>
      </w:r>
    </w:p>
    <w:p w14:paraId="06529869" w14:textId="77777777" w:rsidR="001F6A33" w:rsidRPr="001F6A33" w:rsidRDefault="001F6A33" w:rsidP="001F6A33"/>
    <w:p w14:paraId="12058153" w14:textId="62A26665" w:rsidR="001F6A33" w:rsidRPr="001F6A33" w:rsidRDefault="001F6A33" w:rsidP="001F6A33">
      <w:r w:rsidRPr="001F6A33">
        <w:rPr>
          <w:b/>
          <w:bCs/>
        </w:rPr>
        <w:t>Балаковская АЭС (филиал АО «Концерн Росэнергоатом» в г. Балаково Саратовской области)</w:t>
      </w:r>
      <w:r w:rsidRPr="001F6A33">
        <w:t xml:space="preserve"> относится к числу крупнейших и современных предприятий энергетики России. Расположена на левом берегу Саратовского водохранилища, она имеет четыре энергоблока с модернизированными реакторами ВВЭР-1000 (модификация В-320), установленной электрической мощностью по 1000 МВт каждый. Первый энергоблок введен в эксплуатацию в 1985 году, второй – в 1987 году, третий – в 1988 году и четвертый – в 1993 году. Электроэнергией Балаковской АЭС, которая обеспечивает четверть производства электроэнергии в Приволжском федеральном округе, надежно обеспечиваются потребители Поволжья, Центра, Урала и Сибири.</w:t>
      </w:r>
      <w:r>
        <w:t xml:space="preserve"> </w:t>
      </w:r>
    </w:p>
    <w:p w14:paraId="76035A60" w14:textId="77777777" w:rsidR="00C46A9A" w:rsidRPr="001F6A33" w:rsidRDefault="00C46A9A" w:rsidP="001F6A33"/>
    <w:sectPr w:rsidR="00C46A9A" w:rsidRPr="001F6A33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6D14" w14:textId="77777777" w:rsidR="00FA69EC" w:rsidRDefault="00FA69EC">
      <w:r>
        <w:separator/>
      </w:r>
    </w:p>
  </w:endnote>
  <w:endnote w:type="continuationSeparator" w:id="0">
    <w:p w14:paraId="78E67B82" w14:textId="77777777" w:rsidR="00FA69EC" w:rsidRDefault="00FA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603A5" w14:textId="77777777" w:rsidR="00FA69EC" w:rsidRDefault="00FA69EC">
      <w:r>
        <w:separator/>
      </w:r>
    </w:p>
  </w:footnote>
  <w:footnote w:type="continuationSeparator" w:id="0">
    <w:p w14:paraId="3B097ABE" w14:textId="77777777" w:rsidR="00FA69EC" w:rsidRDefault="00FA6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69EC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2025-10-13T12:43:00Z</dcterms:created>
  <dcterms:modified xsi:type="dcterms:W3CDTF">2025-10-13T12:43:00Z</dcterms:modified>
</cp:coreProperties>
</file>