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Чепецкий механический завод изготовил уникальные титановые трубы для сверхмощного ледокола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Освоение инновационной продукции укрепляет технологический суверенитет в судостроении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Чепецкий механический завод (АО «ЧМЗ», предприятие топливного дивизиона Росатома в г. Глазов, Удмуртская Республика) поставил на производство уникальные титановые трубы со спиральными ребрами и регламентированной ультрамелкой структурой. Сложная конструкция делает их незаменимыми для теплообменных систем силовых энергетических установок судов: благодаря скрученной форме ребра образуются зазоры между трубами, что обеспечивает жесткость всей конструкции парогенератора. Бесшовные трубы со спиральными ребрами из титанового сплава ПТ-7М обладают высокой удельной и коррозионно-механической прочностью в морской воде, высоким уровнем надежности и длительным сроком эксплуатации, что позволяет сократить количество ремонтов и замен узлов энергетических установок.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изготовления данной продукции на предприятии разработана новая технология изготовления титановых труб с мелкозернистой регламентированной структурой. С внедрением новой технологии ЧМЗ освоил выпуск труб с ультрамелким зерном размером не более 7 мкм. Величина зерна влияет на прочность изделия и его коррозионные свойства. Сложность производства данного вида труб заключается также в формировании спиралевидных ребер с сохранением одинакового шага между ними на всем протяжении трубы. Для этого требуется соблюдение множества параметров в процессе нагрева и скрутки.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Партия труб отгружена на предприятие машиностроительного дивизиона Росатома и будет использоваться в производстве оборудования для строящегося сверхмощного ледокола «Россия» нового проекта «Лидер». Атомоходы этой серии отличаются повышенной мощностью и ледопоходимостью (свыше четырех метров), что позволит обеспечить круглогодичную проводку крупнотоннажных судов по всей акватории Северного морского пути (СМП) — кратчайшего пути между Западом и Востоком.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«Более десяти лет Чепецкий механический завод обеспечивает российскую судостроительную отрасль титановыми трубами, которые ранее поставлялись из-за рубежа. Осваивая инновационную продукцию, мы помогаем решать стратегические задачи нашей страны. Я испытываю невероятную гордость, что ЧМЗ причастен к строительству самого мощного атомного ледокола в мире. С таким атомоходом Северный морской путь легко станет международной транспортной артерией», — подчеркнул генеральный директор АО «ЧМЗ» Сергей Чинейкин.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ЧМЗ — единственное в стране предприятие, освоившее на своей площадке изготовление широкого размерного ряда титановых труб для силовых установок кораблей, парогенерирующих установок и атомного энергомашиностроения.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Чепецкий механический завод (АО «ЧМЗ», г. Глазов)</w:t>
      </w:r>
      <w:r w:rsidDel="00000000" w:rsidR="00000000" w:rsidRPr="00000000">
        <w:rPr>
          <w:rtl w:val="0"/>
        </w:rPr>
        <w:t xml:space="preserve"> 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«ЧМЗ» — крупный и 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ea9HuaI2V9Sn5orafDbSHpDfw==">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2024-05-22T08:57:00Z</dcterms:created>
  <dc:creator>b v</dc:creator>
</cp:coreProperties>
</file>