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05D8F3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8CD62E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1F02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0022DF8" w14:textId="5686D6C1" w:rsidR="00710B66" w:rsidRPr="00710B66" w:rsidRDefault="00710B66" w:rsidP="00F038A5">
      <w:pPr>
        <w:jc w:val="center"/>
        <w:rPr>
          <w:b/>
          <w:bCs/>
          <w:sz w:val="28"/>
          <w:szCs w:val="28"/>
        </w:rPr>
      </w:pPr>
      <w:r w:rsidRPr="00710B66">
        <w:rPr>
          <w:b/>
          <w:bCs/>
          <w:sz w:val="28"/>
          <w:szCs w:val="28"/>
        </w:rPr>
        <w:t>FESCO доставила 2000-й контейнерный поезд из Владивостока в Екатеринбург</w:t>
      </w:r>
    </w:p>
    <w:p w14:paraId="4EAA671F" w14:textId="143A6873" w:rsidR="00710B66" w:rsidRPr="00710B66" w:rsidRDefault="00710B66" w:rsidP="00F038A5">
      <w:pPr>
        <w:jc w:val="center"/>
        <w:rPr>
          <w:i/>
          <w:iCs/>
        </w:rPr>
      </w:pPr>
      <w:r w:rsidRPr="00710B66">
        <w:rPr>
          <w:i/>
          <w:iCs/>
        </w:rPr>
        <w:t>Сервис стабильно работает с 2012 года</w:t>
      </w:r>
    </w:p>
    <w:p w14:paraId="7A42FCE8" w14:textId="77777777" w:rsidR="00710B66" w:rsidRPr="00710B66" w:rsidRDefault="00710B66" w:rsidP="00710B66"/>
    <w:p w14:paraId="76ED38A7" w14:textId="77777777" w:rsidR="00710B66" w:rsidRPr="00710B66" w:rsidRDefault="00710B66" w:rsidP="00710B66">
      <w:pPr>
        <w:rPr>
          <w:b/>
          <w:bCs/>
        </w:rPr>
      </w:pPr>
      <w:r w:rsidRPr="00710B66">
        <w:rPr>
          <w:b/>
          <w:bCs/>
        </w:rPr>
        <w:t xml:space="preserve">Транспортная группа FESCO (предприятие в контуре управления госкорпорации «Росатом») доставила 2000-й контейнерный поезд регулярным железнодорожным сервисом FESCO </w:t>
      </w:r>
      <w:proofErr w:type="spellStart"/>
      <w:r w:rsidRPr="00710B66">
        <w:rPr>
          <w:b/>
          <w:bCs/>
        </w:rPr>
        <w:t>Ural</w:t>
      </w:r>
      <w:proofErr w:type="spellEnd"/>
      <w:r w:rsidRPr="00710B66">
        <w:rPr>
          <w:b/>
          <w:bCs/>
        </w:rPr>
        <w:t xml:space="preserve"> Shuttle (FUS) из Владивостока в Екатеринбург.</w:t>
      </w:r>
    </w:p>
    <w:p w14:paraId="05A35FEC" w14:textId="77777777" w:rsidR="00710B66" w:rsidRPr="00710B66" w:rsidRDefault="00710B66" w:rsidP="00710B66"/>
    <w:p w14:paraId="67A3A0F2" w14:textId="77777777" w:rsidR="00710B66" w:rsidRPr="00710B66" w:rsidRDefault="00710B66" w:rsidP="00710B66">
      <w:r w:rsidRPr="00710B66">
        <w:t>Юбилейный состав проследовал по маршруту из Владивостокского морского торгового порта (ВМТП, входит в Группу FESCO) до железнодорожной станции Кольцово (контейнерный терминал C.I.T.) и преодолел расстояние за 10 суток. В столицу Урала поезд доставил 104 TEU с импортными грузами из Китая и Вьетнама: товары народного потребления, оборудование, станки, автошины, спортивный инвентарь.</w:t>
      </w:r>
    </w:p>
    <w:p w14:paraId="0B62574F" w14:textId="77777777" w:rsidR="00710B66" w:rsidRPr="00710B66" w:rsidRDefault="00710B66" w:rsidP="00710B66"/>
    <w:p w14:paraId="56BC1AAF" w14:textId="263357B1" w:rsidR="00710B66" w:rsidRPr="00710B66" w:rsidRDefault="00710B66" w:rsidP="00710B66">
      <w:r w:rsidRPr="00710B66">
        <w:t xml:space="preserve">FESCO </w:t>
      </w:r>
      <w:proofErr w:type="spellStart"/>
      <w:r w:rsidRPr="00710B66">
        <w:t>Ural</w:t>
      </w:r>
      <w:proofErr w:type="spellEnd"/>
      <w:r w:rsidRPr="00710B66">
        <w:t xml:space="preserve"> Shuttle Группа запустила в 2012 году, через несколько лет сервис также начал работать в обратном направлении из Екатеринбурга во Владивосток. Сегодня отправка ускоренных контейнерных поездов FUS из ВМТП осуществляется 5 раз в неделю, из Екатеринбурга </w:t>
      </w:r>
      <w:r w:rsidR="00F038A5" w:rsidRPr="00710B66">
        <w:t>–</w:t>
      </w:r>
      <w:r w:rsidRPr="00710B66">
        <w:t xml:space="preserve"> 4 раза. В дополнение к железнодорожной перевозке FESCO предлагает услуги </w:t>
      </w:r>
      <w:proofErr w:type="spellStart"/>
      <w:r w:rsidRPr="00710B66">
        <w:t>автодоставки</w:t>
      </w:r>
      <w:proofErr w:type="spellEnd"/>
      <w:r w:rsidRPr="00710B66">
        <w:t xml:space="preserve"> контейнеров до склада клиента в радиусе 1000+ км от терминала C.I.T., а также организацию комплексных отправок из Екатеринбурга как по внутрироссийским направлениям, так и по интермодальным маршрутам через ВМТП и далее в страны Восточной и Юго-Восточной Азии с помощью регулярных морских линий Группы. </w:t>
      </w:r>
      <w:r w:rsidR="00F038A5">
        <w:t xml:space="preserve"> </w:t>
      </w:r>
    </w:p>
    <w:p w14:paraId="09589321" w14:textId="77777777" w:rsidR="00710B66" w:rsidRPr="00710B66" w:rsidRDefault="00710B66" w:rsidP="00710B66"/>
    <w:p w14:paraId="26110D84" w14:textId="509F1AA5" w:rsidR="00710B66" w:rsidRPr="00710B66" w:rsidRDefault="00710B66" w:rsidP="00710B66">
      <w:r w:rsidRPr="00710B66">
        <w:t xml:space="preserve">«2000-й поезд </w:t>
      </w:r>
      <w:r w:rsidR="00F038A5" w:rsidRPr="00710B66">
        <w:t>–</w:t>
      </w:r>
      <w:r w:rsidRPr="00710B66">
        <w:t xml:space="preserve"> это важная веха для нашего контейнерного сервиса между Владивостоком и Екатеринбургом, который стабильно пользуется спросом у наших клиентов. FESCO </w:t>
      </w:r>
      <w:proofErr w:type="spellStart"/>
      <w:r w:rsidRPr="00710B66">
        <w:t>Ural</w:t>
      </w:r>
      <w:proofErr w:type="spellEnd"/>
      <w:r w:rsidRPr="00710B66">
        <w:t xml:space="preserve"> Shuttle уже более 13 лет обеспечивает бесперебойную доставку широкой номенклатуры грузов в Екатеринбург и играет важную роль в связке Дальнего Востока и стран Азии с промышленными центрами Среднего Урала. Надёжную работу сервиса во многом обеспечивает партнёрство с терминалом C.I.T., который обрабатывает наши составы и контейнеры с момента запуска маршрута», </w:t>
      </w:r>
      <w:r w:rsidR="00F038A5" w:rsidRPr="00710B66">
        <w:t>–</w:t>
      </w:r>
      <w:r w:rsidRPr="00710B66">
        <w:t xml:space="preserve"> отметил директор екатеринбургского филиала «ФЕСКО Интегрированный Транспорт» (входит в Группу) Сергей Васильев.</w:t>
      </w:r>
      <w:r w:rsidR="00F038A5">
        <w:t xml:space="preserve"> </w:t>
      </w:r>
    </w:p>
    <w:p w14:paraId="77404117" w14:textId="77777777" w:rsidR="00710B66" w:rsidRPr="00710B66" w:rsidRDefault="00710B66" w:rsidP="00710B66"/>
    <w:p w14:paraId="770DFBC6" w14:textId="3EC5BC7B" w:rsidR="00710B66" w:rsidRPr="00710B66" w:rsidRDefault="00F038A5" w:rsidP="00710B66">
      <w:pPr>
        <w:rPr>
          <w:b/>
          <w:bCs/>
        </w:rPr>
      </w:pPr>
      <w:r w:rsidRPr="00F038A5">
        <w:rPr>
          <w:b/>
          <w:bCs/>
        </w:rPr>
        <w:t>С</w:t>
      </w:r>
      <w:r w:rsidR="00710B66" w:rsidRPr="00710B66">
        <w:rPr>
          <w:b/>
          <w:bCs/>
        </w:rPr>
        <w:t>правк</w:t>
      </w:r>
      <w:r w:rsidRPr="00F038A5">
        <w:rPr>
          <w:b/>
          <w:bCs/>
        </w:rPr>
        <w:t>а</w:t>
      </w:r>
      <w:r w:rsidR="00710B66" w:rsidRPr="00710B66">
        <w:rPr>
          <w:b/>
          <w:bCs/>
        </w:rPr>
        <w:t>:</w:t>
      </w:r>
    </w:p>
    <w:p w14:paraId="6E80D4D6" w14:textId="77777777" w:rsidR="00710B66" w:rsidRPr="00710B66" w:rsidRDefault="00710B66" w:rsidP="00710B66"/>
    <w:p w14:paraId="5F7203F6" w14:textId="77777777" w:rsidR="00710B66" w:rsidRPr="00710B66" w:rsidRDefault="00710B66" w:rsidP="00710B66">
      <w:r w:rsidRPr="00710B66">
        <w:rPr>
          <w:b/>
          <w:bCs/>
        </w:rPr>
        <w:t>Транспортная группа FESCO</w:t>
      </w:r>
      <w:r w:rsidRPr="00710B66">
        <w:t> 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</w:t>
      </w:r>
      <w:proofErr w:type="spellStart"/>
      <w:r w:rsidRPr="00710B66">
        <w:t>Дальрефтранс</w:t>
      </w:r>
      <w:proofErr w:type="spellEnd"/>
      <w:r w:rsidRPr="00710B66">
        <w:t xml:space="preserve">», а также компании «Трансгарант» и «ФЕСКО Транс». Группа управляет терминальными комплексами в Новосибирске, Хабаровске, Томске, Владивостоке и Калининграде. Контейнерный парк FESCO составляет более 200 тыс. TEU, количество фитинговых платформ – почти 15 тыс. единиц. Флот Группы включает более 30 </w:t>
      </w:r>
      <w:r w:rsidRPr="00710B66">
        <w:lastRenderedPageBreak/>
        <w:t>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передан госкорпорации «Росатом».</w:t>
      </w:r>
    </w:p>
    <w:p w14:paraId="340ED5B3" w14:textId="77777777" w:rsidR="00710B66" w:rsidRPr="00710B66" w:rsidRDefault="00710B66" w:rsidP="00710B66"/>
    <w:p w14:paraId="38290BFE" w14:textId="77777777" w:rsidR="00710B66" w:rsidRPr="00710B66" w:rsidRDefault="00710B66" w:rsidP="00710B66">
      <w:r w:rsidRPr="00710B66">
        <w:t>Одной из стратегических целей развития Российской Федерации является комплексное улучшение транспортной доступности регионов. Улучшение логистики обеспечивается за счет налаживания регулярных грузоперевозок и модернизации соответствующей инфраструктуры. Предприятия госкорпорации «Росатом» принимают активное участие в этой работе.</w:t>
      </w:r>
    </w:p>
    <w:p w14:paraId="0A2D5769" w14:textId="1EFB9673" w:rsidR="00BC046C" w:rsidRPr="00710B66" w:rsidRDefault="00BC046C" w:rsidP="00710B66"/>
    <w:sectPr w:rsidR="00BC046C" w:rsidRPr="00710B6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C4BD" w14:textId="77777777" w:rsidR="001E553A" w:rsidRDefault="001E553A">
      <w:r>
        <w:separator/>
      </w:r>
    </w:p>
  </w:endnote>
  <w:endnote w:type="continuationSeparator" w:id="0">
    <w:p w14:paraId="2F264CEC" w14:textId="77777777" w:rsidR="001E553A" w:rsidRDefault="001E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636E2" w14:textId="77777777" w:rsidR="001E553A" w:rsidRDefault="001E553A">
      <w:r>
        <w:separator/>
      </w:r>
    </w:p>
  </w:footnote>
  <w:footnote w:type="continuationSeparator" w:id="0">
    <w:p w14:paraId="4B4F983E" w14:textId="77777777" w:rsidR="001E553A" w:rsidRDefault="001E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E553A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B4E"/>
    <w:rsid w:val="00717AE9"/>
    <w:rsid w:val="00720D66"/>
    <w:rsid w:val="007231BC"/>
    <w:rsid w:val="00724419"/>
    <w:rsid w:val="0072458A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2025-09-15T10:48:00Z</dcterms:created>
  <dcterms:modified xsi:type="dcterms:W3CDTF">2025-09-15T10:48:00Z</dcterms:modified>
</cp:coreProperties>
</file>