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595BC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999CEB5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F622F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FDE3353" w14:textId="77777777" w:rsidR="001F622F" w:rsidRPr="007A7527" w:rsidRDefault="001F622F" w:rsidP="001F622F">
      <w:pPr>
        <w:jc w:val="center"/>
        <w:rPr>
          <w:b/>
          <w:bCs/>
          <w:sz w:val="28"/>
          <w:szCs w:val="28"/>
        </w:rPr>
      </w:pPr>
      <w:r w:rsidRPr="007A7527">
        <w:rPr>
          <w:b/>
          <w:bCs/>
          <w:sz w:val="28"/>
          <w:szCs w:val="28"/>
        </w:rPr>
        <w:t>Президент РФ Владимир Путин посетил Курскую область</w:t>
      </w:r>
    </w:p>
    <w:p w14:paraId="6A63DD34" w14:textId="77777777" w:rsidR="001F622F" w:rsidRPr="007A7527" w:rsidRDefault="001F622F" w:rsidP="001F622F">
      <w:pPr>
        <w:jc w:val="center"/>
        <w:rPr>
          <w:i/>
          <w:iCs/>
        </w:rPr>
      </w:pPr>
      <w:r w:rsidRPr="007A7527">
        <w:rPr>
          <w:i/>
          <w:iCs/>
        </w:rPr>
        <w:t>В ходе визита он осмотрел строящуюся Курскую АЭС-2</w:t>
      </w:r>
    </w:p>
    <w:p w14:paraId="1429FCDE" w14:textId="77777777" w:rsidR="001F622F" w:rsidRPr="007A7527" w:rsidRDefault="001F622F" w:rsidP="001F622F"/>
    <w:p w14:paraId="29D6967C" w14:textId="77777777" w:rsidR="001F622F" w:rsidRDefault="001F622F" w:rsidP="001F622F">
      <w:r w:rsidRPr="007A7527">
        <w:t>В ходе рабочей поездки Президент РФ встретился с представителями добровольческих организаций. Состоялась также встреча главы государства с временно исполняющим обязанности губернатора Курской области Александром Хинштейном.</w:t>
      </w:r>
    </w:p>
    <w:p w14:paraId="2857D19D" w14:textId="77777777" w:rsidR="001F622F" w:rsidRPr="007A7527" w:rsidRDefault="001F622F" w:rsidP="001F622F"/>
    <w:p w14:paraId="4C114136" w14:textId="77777777" w:rsidR="001F622F" w:rsidRPr="007A7527" w:rsidRDefault="001F622F" w:rsidP="001F622F">
      <w:pPr>
        <w:rPr>
          <w:lang w:val="en-GB"/>
        </w:rPr>
      </w:pPr>
      <w:r w:rsidRPr="007A7527">
        <w:t xml:space="preserve">В городе Курчатов Владимир Путин провёл совещание с руководителями муниципалитетов Курской области. </w:t>
      </w:r>
      <w:r w:rsidRPr="007A7527">
        <w:rPr>
          <w:lang w:val="en-GB"/>
        </w:rPr>
        <w:t>Кроме того, Президент РФ посетил строящуюся Курскую АЭС-2.</w:t>
      </w:r>
    </w:p>
    <w:p w14:paraId="4CFF91E7" w14:textId="77777777" w:rsidR="001F622F" w:rsidRPr="007A7527" w:rsidRDefault="001F622F" w:rsidP="001F622F"/>
    <w:p w14:paraId="411F5621" w14:textId="77777777" w:rsidR="007A7527" w:rsidRPr="007A7527" w:rsidRDefault="007A7527" w:rsidP="001F622F">
      <w:pPr>
        <w:jc w:val="center"/>
      </w:pPr>
    </w:p>
    <w:sectPr w:rsidR="007A7527" w:rsidRPr="007A752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8ED7" w14:textId="77777777" w:rsidR="0074108F" w:rsidRDefault="0074108F">
      <w:r>
        <w:separator/>
      </w:r>
    </w:p>
  </w:endnote>
  <w:endnote w:type="continuationSeparator" w:id="0">
    <w:p w14:paraId="577B0C69" w14:textId="77777777" w:rsidR="0074108F" w:rsidRDefault="007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8925" w14:textId="77777777" w:rsidR="0074108F" w:rsidRDefault="0074108F">
      <w:r>
        <w:separator/>
      </w:r>
    </w:p>
  </w:footnote>
  <w:footnote w:type="continuationSeparator" w:id="0">
    <w:p w14:paraId="64036C00" w14:textId="77777777" w:rsidR="0074108F" w:rsidRDefault="0074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108F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2025-05-21T07:41:00Z</dcterms:created>
  <dcterms:modified xsi:type="dcterms:W3CDTF">2025-05-21T09:55:00Z</dcterms:modified>
</cp:coreProperties>
</file>