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776F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9B1A698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836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970EE2D" w14:textId="77777777" w:rsidR="00D74204" w:rsidRPr="00D74204" w:rsidRDefault="00D74204" w:rsidP="00D74204">
      <w:pPr>
        <w:jc w:val="center"/>
        <w:rPr>
          <w:b/>
          <w:bCs/>
          <w:sz w:val="28"/>
          <w:szCs w:val="28"/>
        </w:rPr>
      </w:pPr>
      <w:r w:rsidRPr="00D74204">
        <w:rPr>
          <w:b/>
          <w:bCs/>
          <w:sz w:val="28"/>
          <w:szCs w:val="28"/>
        </w:rPr>
        <w:t>«Росатом» поддержал проведение секции по ядерной медицине на международной конференции в Бишкеке</w:t>
      </w:r>
    </w:p>
    <w:p w14:paraId="3C6E0FFD" w14:textId="46EB1BA0" w:rsidR="00D74204" w:rsidRPr="00D74204" w:rsidRDefault="00D74204" w:rsidP="00D74204">
      <w:pPr>
        <w:jc w:val="center"/>
        <w:rPr>
          <w:i/>
          <w:iCs/>
        </w:rPr>
      </w:pPr>
      <w:r w:rsidRPr="00D74204">
        <w:rPr>
          <w:i/>
          <w:iCs/>
        </w:rPr>
        <w:t>Секция по ядерной медицине прошла с участием специалистов из России, Казахстана и Турции</w:t>
      </w:r>
    </w:p>
    <w:p w14:paraId="65682D02" w14:textId="77777777" w:rsidR="00D74204" w:rsidRPr="00D74204" w:rsidRDefault="00D74204" w:rsidP="00D74204"/>
    <w:p w14:paraId="6893863B" w14:textId="77777777" w:rsidR="00D74204" w:rsidRPr="00D74204" w:rsidRDefault="00D74204" w:rsidP="00D74204">
      <w:pPr>
        <w:rPr>
          <w:b/>
          <w:bCs/>
        </w:rPr>
      </w:pPr>
      <w:r w:rsidRPr="00D74204">
        <w:rPr>
          <w:b/>
          <w:bCs/>
        </w:rPr>
        <w:t>Госкорпорация «Росатом» поддержала проведение секции по ядерной медицине, которая была организована в рамках международной научно-практической конференции «Наследие и будущее онкологии». Конференция, посвященная 65-летию Национального центра онкологии и гематологии Министерства здравоохранения Кыргызской Республики, прошла 12 сентября в Бишкеке.</w:t>
      </w:r>
    </w:p>
    <w:p w14:paraId="7E9183D6" w14:textId="77777777" w:rsidR="00D74204" w:rsidRPr="00D74204" w:rsidRDefault="00D74204" w:rsidP="00D74204"/>
    <w:p w14:paraId="2F7B92FE" w14:textId="77777777" w:rsidR="00D74204" w:rsidRPr="00D74204" w:rsidRDefault="00D74204" w:rsidP="00D74204">
      <w:r w:rsidRPr="00D74204">
        <w:t>В мероприятии приняли участие руководители медицинских центров, ведущие специалисты в области онкологии, а также эксперты компании «Росатом Технологии сооружения» (входит в контур управления госкорпорации «Росатом») и представители «Росатома». Конференция стала важной научно-практической площадкой для обмена знаниями, представления инновационных разработок и интеграции новых технологий в клиническую практику. В ходе секции были рассмотрены современные тенденции развития ядерной медицины и медицинской радиологии, представлены результаты исследований и клинический опыт применения технологий ядерной медицины. Особое внимание было уделено развитию отделения ядерной медицины в Национальном центре онкологии и гематологии, а также планам по созданию Центра ядерной медицины с собственным производством радиофармпрепаратов и внедрением передовых методов диагностики и терапии.</w:t>
      </w:r>
    </w:p>
    <w:p w14:paraId="32C2E3A1" w14:textId="77777777" w:rsidR="00D74204" w:rsidRPr="00D74204" w:rsidRDefault="00D74204" w:rsidP="00D74204"/>
    <w:p w14:paraId="79A36AA8" w14:textId="6714012D" w:rsidR="00D74204" w:rsidRPr="00D74204" w:rsidRDefault="00D74204" w:rsidP="00D74204">
      <w:r w:rsidRPr="00D74204">
        <w:t xml:space="preserve">«Одним из мировых трендов является модернизация радиологической службы, в том числе сооружение новых объектов ядерной медицины с собственными радиофармацевтическими производствами в тех регионах, где инфраструктуры теперь недостаточно. Каждый человек, независимо от места проживания, должен иметь возможность получить качественную медицинскую помощь. "Росатом" поддерживает партнеров с самых начальных этапов проработки проектов, чтобы обеспечить конфигурацию центра ядерной медицины с учетом реальных потребностей системы здравоохранения страны, и сопровождает реализацию проекта по принципу "от концепции до лицензии"», – сказала советник генерального директора компании «Росатом Технологии сооружения» </w:t>
      </w:r>
      <w:r w:rsidRPr="00D74204">
        <w:rPr>
          <w:b/>
          <w:bCs/>
        </w:rPr>
        <w:t>Юлия Курашвили</w:t>
      </w:r>
      <w:r w:rsidRPr="00D74204">
        <w:t>.</w:t>
      </w:r>
      <w:r>
        <w:t xml:space="preserve"> </w:t>
      </w:r>
    </w:p>
    <w:p w14:paraId="0D3FA0B3" w14:textId="77777777" w:rsidR="00D74204" w:rsidRPr="00D74204" w:rsidRDefault="00D74204" w:rsidP="00D74204"/>
    <w:p w14:paraId="5D04BBA2" w14:textId="3BE380D6" w:rsidR="00D74204" w:rsidRPr="00D74204" w:rsidRDefault="00D74204" w:rsidP="00D74204">
      <w:r w:rsidRPr="00D74204">
        <w:t xml:space="preserve">Также в рамках секции обсудили планы по развитию отделения ядерной медицины НЦОГ, начавшего работу в мае 2025 года при поддержке экспертов «Росатома», до масштабного Центра ядерной медицины. «Благодаря поддержке "Росатома" и МАГАТЭ отделение ядерной медицины введено в работу после 10 лет простоя. Теперь населению Кыргызстана на постоянной основе доступен метод ОФЭКТ-визуализации, позволяющий оптимизировать программы ведения пациентов с онкологическими и другими социально значимыми заболеваниями. С мая этого года </w:t>
      </w:r>
      <w:proofErr w:type="spellStart"/>
      <w:r w:rsidRPr="00D74204">
        <w:t>сцинтиграфические</w:t>
      </w:r>
      <w:proofErr w:type="spellEnd"/>
      <w:r w:rsidRPr="00D74204">
        <w:t xml:space="preserve"> исследования проведены более чем 300 пациентам, и на этом мы не планируем останавливаться. Необходимо дальнейшее развитие </w:t>
      </w:r>
      <w:r w:rsidRPr="00D74204">
        <w:lastRenderedPageBreak/>
        <w:t xml:space="preserve">возможностей Кыргызстана в ядерной медицине, которая во всем мире является "золотым стандартом" в диагностике и лечении онкологических заболеваний. Прорабатываем совместно с "Росатомом" проект создания Центра ядерной медицины с собственным радиофармацевтическим производством, ПЭТ/КТ и </w:t>
      </w:r>
      <w:proofErr w:type="gramStart"/>
      <w:r w:rsidRPr="00D74204">
        <w:t>ОФЭКТ/КТ-диагностикой</w:t>
      </w:r>
      <w:proofErr w:type="gramEnd"/>
      <w:r w:rsidRPr="00D74204">
        <w:t xml:space="preserve"> и радионуклидной терапией», – сказал директор Национального центра онкологии и гематологии </w:t>
      </w:r>
      <w:proofErr w:type="spellStart"/>
      <w:r w:rsidRPr="00D74204">
        <w:rPr>
          <w:b/>
          <w:bCs/>
        </w:rPr>
        <w:t>Букуев</w:t>
      </w:r>
      <w:proofErr w:type="spellEnd"/>
      <w:r w:rsidRPr="00D74204">
        <w:rPr>
          <w:b/>
          <w:bCs/>
        </w:rPr>
        <w:t xml:space="preserve"> Нурбек</w:t>
      </w:r>
      <w:r w:rsidRPr="00D74204">
        <w:t>.</w:t>
      </w:r>
    </w:p>
    <w:p w14:paraId="199F1011" w14:textId="77777777" w:rsidR="00D74204" w:rsidRPr="00D74204" w:rsidRDefault="00D74204" w:rsidP="00D74204"/>
    <w:p w14:paraId="06382A54" w14:textId="5F320C01" w:rsidR="00D74204" w:rsidRPr="00D74204" w:rsidRDefault="00D74204" w:rsidP="00D74204">
      <w:pPr>
        <w:rPr>
          <w:b/>
          <w:bCs/>
        </w:rPr>
      </w:pPr>
      <w:r w:rsidRPr="00D74204">
        <w:rPr>
          <w:b/>
          <w:bCs/>
        </w:rPr>
        <w:t>С</w:t>
      </w:r>
      <w:r w:rsidRPr="00D74204">
        <w:rPr>
          <w:b/>
          <w:bCs/>
        </w:rPr>
        <w:t>правк</w:t>
      </w:r>
      <w:r w:rsidRPr="00D74204">
        <w:rPr>
          <w:b/>
          <w:bCs/>
        </w:rPr>
        <w:t>а</w:t>
      </w:r>
      <w:r w:rsidRPr="00D74204">
        <w:rPr>
          <w:b/>
          <w:bCs/>
        </w:rPr>
        <w:t>:</w:t>
      </w:r>
    </w:p>
    <w:p w14:paraId="33BC9D4D" w14:textId="7B33632E" w:rsidR="00D74204" w:rsidRPr="00D74204" w:rsidRDefault="00D74204" w:rsidP="00D74204"/>
    <w:p w14:paraId="65EB6312" w14:textId="77777777" w:rsidR="00D74204" w:rsidRPr="00D74204" w:rsidRDefault="00D74204" w:rsidP="00D74204">
      <w:r w:rsidRPr="00D74204">
        <w:t>Национальный центр онкологии и гематологии при Министерстве здравоохранения Кыргызской Республики является единственным в стране государственным лечебным учреждением, которое имеет в структуре отделение ядерной медицины. Оборудование в отделении ядерной медицины может использоваться не только для диагностики онкологических случаев, но также в программах ведения пациентов с кардиологическими, неврологическими, эндокринологическими и другими социально-значимыми заболеваниями.</w:t>
      </w:r>
    </w:p>
    <w:p w14:paraId="12448A0D" w14:textId="77777777" w:rsidR="00D74204" w:rsidRPr="00D74204" w:rsidRDefault="00D74204" w:rsidP="00D74204"/>
    <w:p w14:paraId="6A70C666" w14:textId="15FBE2AA" w:rsidR="00D74204" w:rsidRPr="00D74204" w:rsidRDefault="00D74204" w:rsidP="00D74204">
      <w:r w:rsidRPr="00D74204">
        <w:t>Компания «Росатом Технологии сооружения» имеет многолетний опыт проектирования циклотронно-радиофармацевтических производств и объектов ядерной медицины. Госкорпорация «Росатом» возводит центры ядерной медицины в Уфе, Липецке. В 2023 году был открыт новый корпус ядерной медицины Национального медицинского исследовательского центра ДГОИ им. Дмитрия Рогачева. Продолжается сооружение блока радионуклидного обеспечения для ФГБУ «Национальный медицинский исследовательский центр сердечно-сосудистой хирургии им. А.Н. Бакулева» Минздрава России.</w:t>
      </w:r>
    </w:p>
    <w:p w14:paraId="0378214F" w14:textId="77777777" w:rsidR="00D74204" w:rsidRPr="00D74204" w:rsidRDefault="00D74204" w:rsidP="00D74204"/>
    <w:p w14:paraId="32A2768B" w14:textId="77777777" w:rsidR="00D74204" w:rsidRPr="00D74204" w:rsidRDefault="00D74204" w:rsidP="00D74204">
      <w:r w:rsidRPr="00D74204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1DAA77BB" w14:textId="77777777" w:rsidR="00D74204" w:rsidRPr="00D74204" w:rsidRDefault="00D74204" w:rsidP="00D74204"/>
    <w:p w14:paraId="0A2D5769" w14:textId="1EFB9673" w:rsidR="00BC046C" w:rsidRPr="00D74204" w:rsidRDefault="00BC046C" w:rsidP="00D74204"/>
    <w:sectPr w:rsidR="00BC046C" w:rsidRPr="00D7420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3C93" w14:textId="77777777" w:rsidR="00492B91" w:rsidRDefault="00492B91">
      <w:r>
        <w:separator/>
      </w:r>
    </w:p>
  </w:endnote>
  <w:endnote w:type="continuationSeparator" w:id="0">
    <w:p w14:paraId="6928FA6C" w14:textId="77777777" w:rsidR="00492B91" w:rsidRDefault="0049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F20A" w14:textId="77777777" w:rsidR="00492B91" w:rsidRDefault="00492B91">
      <w:r>
        <w:separator/>
      </w:r>
    </w:p>
  </w:footnote>
  <w:footnote w:type="continuationSeparator" w:id="0">
    <w:p w14:paraId="0D5618CD" w14:textId="77777777" w:rsidR="00492B91" w:rsidRDefault="0049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2B91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2025-09-12T11:39:00Z</dcterms:created>
  <dcterms:modified xsi:type="dcterms:W3CDTF">2025-09-12T11:39:00Z</dcterms:modified>
</cp:coreProperties>
</file>