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41A71588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7B9FF5F4" w:rsidR="00A514EF" w:rsidRPr="00A91A68" w:rsidRDefault="008705B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D35E5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.0</w:t>
            </w:r>
            <w:r w:rsidR="008E0DF9">
              <w:rPr>
                <w:sz w:val="28"/>
                <w:szCs w:val="28"/>
                <w:lang w:val="en-US"/>
              </w:rPr>
              <w:t>6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624ECC6A" w14:textId="33C07206" w:rsidR="00914149" w:rsidRPr="00914149" w:rsidRDefault="00914149" w:rsidP="00914149">
      <w:pPr>
        <w:jc w:val="center"/>
        <w:rPr>
          <w:b/>
          <w:bCs/>
          <w:sz w:val="28"/>
          <w:szCs w:val="28"/>
        </w:rPr>
      </w:pPr>
      <w:r w:rsidRPr="00914149">
        <w:rPr>
          <w:b/>
          <w:bCs/>
          <w:sz w:val="28"/>
          <w:szCs w:val="28"/>
        </w:rPr>
        <w:t xml:space="preserve">В Волгодонске прошёл этап инклюзивного фестиваля «Паруса духа </w:t>
      </w:r>
      <w:proofErr w:type="gramStart"/>
      <w:r w:rsidRPr="00914149">
        <w:rPr>
          <w:b/>
          <w:bCs/>
          <w:sz w:val="28"/>
          <w:szCs w:val="28"/>
        </w:rPr>
        <w:t>в ”атомных</w:t>
      </w:r>
      <w:proofErr w:type="gramEnd"/>
      <w:r w:rsidRPr="00914149">
        <w:rPr>
          <w:b/>
          <w:bCs/>
          <w:sz w:val="28"/>
          <w:szCs w:val="28"/>
        </w:rPr>
        <w:t>” городах»</w:t>
      </w:r>
    </w:p>
    <w:p w14:paraId="6968600B" w14:textId="1CCF9333" w:rsidR="00914149" w:rsidRPr="00914149" w:rsidRDefault="00914149" w:rsidP="00914149">
      <w:pPr>
        <w:jc w:val="center"/>
        <w:rPr>
          <w:i/>
          <w:iCs/>
        </w:rPr>
      </w:pPr>
      <w:r w:rsidRPr="00914149">
        <w:rPr>
          <w:i/>
          <w:iCs/>
        </w:rPr>
        <w:t>В этом году проект приурочен к 80-летию атомной отрасли</w:t>
      </w:r>
    </w:p>
    <w:p w14:paraId="643963F4" w14:textId="77777777" w:rsidR="00914149" w:rsidRPr="00914149" w:rsidRDefault="00914149" w:rsidP="00914149"/>
    <w:p w14:paraId="434E1D0F" w14:textId="77777777" w:rsidR="00914149" w:rsidRDefault="00914149" w:rsidP="00914149">
      <w:r w:rsidRPr="00914149">
        <w:rPr>
          <w:b/>
          <w:bCs/>
        </w:rPr>
        <w:t>В Волгодонске (Ростовская область, город расположения Ростовской АЭС) прошел региональный этап фестиваля «Паруса духа в атомных городах» (инклюзивный проект для людей с ограниченными возможностями, в рамках которого при помощи яхтсменов и волонтеров они получают возможность заниматься парусным спортом).</w:t>
      </w:r>
      <w:r w:rsidRPr="00914149">
        <w:t xml:space="preserve"> </w:t>
      </w:r>
      <w:r w:rsidRPr="00914149">
        <w:rPr>
          <w:b/>
          <w:bCs/>
        </w:rPr>
        <w:t>Он был организован уже в 14-й раз при поддержке Электроэнергетического дивизиона госкорпорации «Росатом».</w:t>
      </w:r>
      <w:r w:rsidRPr="00914149">
        <w:t xml:space="preserve"> </w:t>
      </w:r>
    </w:p>
    <w:p w14:paraId="515BA155" w14:textId="77777777" w:rsidR="00914149" w:rsidRDefault="00914149" w:rsidP="00914149"/>
    <w:p w14:paraId="08BC7F4E" w14:textId="26BD9075" w:rsidR="00914149" w:rsidRPr="00914149" w:rsidRDefault="00914149" w:rsidP="00914149">
      <w:r w:rsidRPr="00914149">
        <w:t xml:space="preserve">Открыли фестиваль на донской земле юные яхтсмены, воспитанники СДЮСШОР № 29, которые провели регату в акватории Цимлянского водохранилища. В рамках фестиваля было организовано посещение специализированной школы-интерната «Восхождение», где учатся и проходят реабилитацию дети с нарушениями опорно-двигательного аппарата. В рамках образовательного трека для врачей и медсестер больницы скорой медицинской помощи (БСМП) города прошёл семинар «Школа мастеров инклюзии» от президента АНО «Белая трость», основателя фестиваля «Паруса духа» </w:t>
      </w:r>
      <w:r w:rsidRPr="00914149">
        <w:rPr>
          <w:b/>
          <w:bCs/>
        </w:rPr>
        <w:t>Олега Колпащикова</w:t>
      </w:r>
      <w:r w:rsidRPr="00914149">
        <w:t xml:space="preserve">. В информационном центре Ростовской АЭС была развернута площадка мастер-классов, один из них представила заместитель главного врача БСМП, руководитель регионального общественной экологической организации «Зеленый город» и проекта «Школа первой помощи» </w:t>
      </w:r>
      <w:r w:rsidRPr="00914149">
        <w:rPr>
          <w:b/>
          <w:bCs/>
        </w:rPr>
        <w:t xml:space="preserve">Татьяна </w:t>
      </w:r>
      <w:proofErr w:type="spellStart"/>
      <w:r w:rsidRPr="00914149">
        <w:rPr>
          <w:b/>
          <w:bCs/>
        </w:rPr>
        <w:t>Недоступенко</w:t>
      </w:r>
      <w:proofErr w:type="spellEnd"/>
      <w:r w:rsidRPr="00914149">
        <w:t>. Во второй день фестиваля его участники прошли на катерах от профилактория Ростовской АЭС «Белая Вежа» до станицы Романовская, где почтили минутой молчания память погибших в Великой Отечественной войне и возложили цветы к монументу «Скорбящие вдовы».</w:t>
      </w:r>
    </w:p>
    <w:p w14:paraId="426C89E2" w14:textId="77777777" w:rsidR="00914149" w:rsidRPr="00914149" w:rsidRDefault="00914149" w:rsidP="00914149"/>
    <w:p w14:paraId="58F285EE" w14:textId="7B8E84AC" w:rsidR="00914149" w:rsidRPr="00914149" w:rsidRDefault="00914149" w:rsidP="00914149">
      <w:r w:rsidRPr="00914149">
        <w:t xml:space="preserve">«Мы каждый год с нетерпением ждём, когда в Волгодонске </w:t>
      </w:r>
      <w:proofErr w:type="gramStart"/>
      <w:r w:rsidRPr="00914149">
        <w:t>поднимутся ”Паруса</w:t>
      </w:r>
      <w:proofErr w:type="gramEnd"/>
      <w:r w:rsidRPr="00914149">
        <w:t xml:space="preserve"> духа”. Этот проект помогает людям взаимно обогащаться, понять нам – здоровым людям, что нужно жить полной жизнью. Брать пример и учиться этому у тех, кто в силу обстоятельств имеют ограничения по здоровью. Это общение с сильными духом людьми помогает абсолютно всем», – сказала и. о. заместителя директора по управлению персоналом Ростовской АЭС </w:t>
      </w:r>
      <w:r w:rsidRPr="00914149">
        <w:rPr>
          <w:b/>
          <w:bCs/>
        </w:rPr>
        <w:t>Светлана Цыба</w:t>
      </w:r>
      <w:r w:rsidRPr="00914149">
        <w:t xml:space="preserve">. </w:t>
      </w:r>
    </w:p>
    <w:p w14:paraId="6B08EBB4" w14:textId="38AEB69E" w:rsidR="00914149" w:rsidRPr="00914149" w:rsidRDefault="00914149" w:rsidP="00914149">
      <w:r>
        <w:t xml:space="preserve"> </w:t>
      </w:r>
    </w:p>
    <w:p w14:paraId="672B5F0E" w14:textId="06AEADFC" w:rsidR="00D54720" w:rsidRPr="00914149" w:rsidRDefault="00D54720" w:rsidP="00914149"/>
    <w:sectPr w:rsidR="00D54720" w:rsidRPr="00914149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CBCE9" w14:textId="77777777" w:rsidR="007D288C" w:rsidRDefault="007D288C">
      <w:r>
        <w:separator/>
      </w:r>
    </w:p>
  </w:endnote>
  <w:endnote w:type="continuationSeparator" w:id="0">
    <w:p w14:paraId="4975A4D2" w14:textId="77777777" w:rsidR="007D288C" w:rsidRDefault="007D2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1C228" w14:textId="77777777" w:rsidR="007D288C" w:rsidRDefault="007D288C">
      <w:r>
        <w:separator/>
      </w:r>
    </w:p>
  </w:footnote>
  <w:footnote w:type="continuationSeparator" w:id="0">
    <w:p w14:paraId="721C8FA5" w14:textId="77777777" w:rsidR="007D288C" w:rsidRDefault="007D2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E4D"/>
    <w:rsid w:val="000C3DD9"/>
    <w:rsid w:val="000C482B"/>
    <w:rsid w:val="000C4DAA"/>
    <w:rsid w:val="000D1A0A"/>
    <w:rsid w:val="000D35E5"/>
    <w:rsid w:val="000D46EA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56A1"/>
    <w:rsid w:val="00120623"/>
    <w:rsid w:val="001209B0"/>
    <w:rsid w:val="0012358B"/>
    <w:rsid w:val="00124FEE"/>
    <w:rsid w:val="0012716A"/>
    <w:rsid w:val="0013522A"/>
    <w:rsid w:val="00137782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B0775"/>
    <w:rsid w:val="001B46CF"/>
    <w:rsid w:val="001B54E7"/>
    <w:rsid w:val="001B7314"/>
    <w:rsid w:val="001C0DAA"/>
    <w:rsid w:val="001C2D7C"/>
    <w:rsid w:val="001C31E8"/>
    <w:rsid w:val="001C5F70"/>
    <w:rsid w:val="001C673B"/>
    <w:rsid w:val="001D6631"/>
    <w:rsid w:val="001E18BC"/>
    <w:rsid w:val="001E36B6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7A0"/>
    <w:rsid w:val="00237878"/>
    <w:rsid w:val="002406EC"/>
    <w:rsid w:val="00241F79"/>
    <w:rsid w:val="00243E30"/>
    <w:rsid w:val="002457A5"/>
    <w:rsid w:val="00247350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342"/>
    <w:rsid w:val="002F16AC"/>
    <w:rsid w:val="002F1C3F"/>
    <w:rsid w:val="002F2CC6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C610C"/>
    <w:rsid w:val="003C6FE9"/>
    <w:rsid w:val="003D2ABC"/>
    <w:rsid w:val="003D4D61"/>
    <w:rsid w:val="003E1378"/>
    <w:rsid w:val="003E1606"/>
    <w:rsid w:val="003E26F1"/>
    <w:rsid w:val="003E3B60"/>
    <w:rsid w:val="003E3D4C"/>
    <w:rsid w:val="003E41AC"/>
    <w:rsid w:val="003E58E8"/>
    <w:rsid w:val="003E5CCD"/>
    <w:rsid w:val="003E6405"/>
    <w:rsid w:val="003F19E0"/>
    <w:rsid w:val="003F1A47"/>
    <w:rsid w:val="003F222F"/>
    <w:rsid w:val="003F258F"/>
    <w:rsid w:val="003F5AC4"/>
    <w:rsid w:val="004008EA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C49FC"/>
    <w:rsid w:val="004D0398"/>
    <w:rsid w:val="004D1A05"/>
    <w:rsid w:val="004D1D3E"/>
    <w:rsid w:val="004D30A8"/>
    <w:rsid w:val="004D6C96"/>
    <w:rsid w:val="004E67C9"/>
    <w:rsid w:val="004F2187"/>
    <w:rsid w:val="004F2A1D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23FF2"/>
    <w:rsid w:val="00527B85"/>
    <w:rsid w:val="00537CEA"/>
    <w:rsid w:val="0054388F"/>
    <w:rsid w:val="005438BE"/>
    <w:rsid w:val="00547C38"/>
    <w:rsid w:val="00552BD6"/>
    <w:rsid w:val="005544D9"/>
    <w:rsid w:val="00554B57"/>
    <w:rsid w:val="00560AC5"/>
    <w:rsid w:val="00565D08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B265A"/>
    <w:rsid w:val="005B2B5E"/>
    <w:rsid w:val="005C0213"/>
    <w:rsid w:val="005C5079"/>
    <w:rsid w:val="005C56EF"/>
    <w:rsid w:val="005C5E82"/>
    <w:rsid w:val="005D0CC6"/>
    <w:rsid w:val="005D4DDE"/>
    <w:rsid w:val="005D5B30"/>
    <w:rsid w:val="005D5E41"/>
    <w:rsid w:val="005D61A7"/>
    <w:rsid w:val="005E1A53"/>
    <w:rsid w:val="005E4941"/>
    <w:rsid w:val="005E5209"/>
    <w:rsid w:val="005E5F4F"/>
    <w:rsid w:val="005F056F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5D32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1031B"/>
    <w:rsid w:val="0071111B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86376"/>
    <w:rsid w:val="00787FD9"/>
    <w:rsid w:val="0079067E"/>
    <w:rsid w:val="00791C1F"/>
    <w:rsid w:val="00792467"/>
    <w:rsid w:val="00792542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D288C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32B5F"/>
    <w:rsid w:val="00834B18"/>
    <w:rsid w:val="00835138"/>
    <w:rsid w:val="0083607C"/>
    <w:rsid w:val="00841376"/>
    <w:rsid w:val="00841B82"/>
    <w:rsid w:val="00842296"/>
    <w:rsid w:val="008463D4"/>
    <w:rsid w:val="00856DFB"/>
    <w:rsid w:val="008577EC"/>
    <w:rsid w:val="00857D96"/>
    <w:rsid w:val="008705B9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4077"/>
    <w:rsid w:val="008A674D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D77C1"/>
    <w:rsid w:val="008E0AB4"/>
    <w:rsid w:val="008E0DF9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32570"/>
    <w:rsid w:val="0093279B"/>
    <w:rsid w:val="00934D2D"/>
    <w:rsid w:val="009351C6"/>
    <w:rsid w:val="00935F9A"/>
    <w:rsid w:val="00936CA2"/>
    <w:rsid w:val="00937660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308A"/>
    <w:rsid w:val="0097693A"/>
    <w:rsid w:val="009770CA"/>
    <w:rsid w:val="00980377"/>
    <w:rsid w:val="00991F26"/>
    <w:rsid w:val="009937CB"/>
    <w:rsid w:val="009941C2"/>
    <w:rsid w:val="009941E2"/>
    <w:rsid w:val="00997F11"/>
    <w:rsid w:val="009A1758"/>
    <w:rsid w:val="009A38FB"/>
    <w:rsid w:val="009B2BB5"/>
    <w:rsid w:val="009B3136"/>
    <w:rsid w:val="009B3E7E"/>
    <w:rsid w:val="009B48CC"/>
    <w:rsid w:val="009C141D"/>
    <w:rsid w:val="009C1805"/>
    <w:rsid w:val="009C6F20"/>
    <w:rsid w:val="009D5CB7"/>
    <w:rsid w:val="009D7F3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690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2E95"/>
    <w:rsid w:val="00A632CF"/>
    <w:rsid w:val="00A64FFE"/>
    <w:rsid w:val="00A67BBF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7D47"/>
    <w:rsid w:val="00B71A00"/>
    <w:rsid w:val="00B71A7A"/>
    <w:rsid w:val="00B72299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227D"/>
    <w:rsid w:val="00C60D6B"/>
    <w:rsid w:val="00C621FE"/>
    <w:rsid w:val="00C62E07"/>
    <w:rsid w:val="00C67784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3DDC"/>
    <w:rsid w:val="00CC4EEA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6511"/>
    <w:rsid w:val="00D273A9"/>
    <w:rsid w:val="00D3091A"/>
    <w:rsid w:val="00D30B3B"/>
    <w:rsid w:val="00D3255D"/>
    <w:rsid w:val="00D41360"/>
    <w:rsid w:val="00D42A6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704D8"/>
    <w:rsid w:val="00D70DFA"/>
    <w:rsid w:val="00D73165"/>
    <w:rsid w:val="00D74FDA"/>
    <w:rsid w:val="00D75981"/>
    <w:rsid w:val="00D801AF"/>
    <w:rsid w:val="00D86FA9"/>
    <w:rsid w:val="00D9140F"/>
    <w:rsid w:val="00D955E1"/>
    <w:rsid w:val="00DA0058"/>
    <w:rsid w:val="00DA109D"/>
    <w:rsid w:val="00DA1240"/>
    <w:rsid w:val="00DA250B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0E1B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17F7"/>
    <w:rsid w:val="00E61B19"/>
    <w:rsid w:val="00E62E07"/>
    <w:rsid w:val="00E669F8"/>
    <w:rsid w:val="00E66FA0"/>
    <w:rsid w:val="00E70F7A"/>
    <w:rsid w:val="00E71900"/>
    <w:rsid w:val="00E72501"/>
    <w:rsid w:val="00E734CF"/>
    <w:rsid w:val="00E74062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C579C"/>
    <w:rsid w:val="00FD0F88"/>
    <w:rsid w:val="00FD2788"/>
    <w:rsid w:val="00FD29A1"/>
    <w:rsid w:val="00FE080C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2025-06-17T13:58:00Z</dcterms:created>
  <dcterms:modified xsi:type="dcterms:W3CDTF">2025-06-17T13:58:00Z</dcterms:modified>
</cp:coreProperties>
</file>