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54B890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82A9DEB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3247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5BC828B" w14:textId="4BE8CEDC" w:rsidR="00A43247" w:rsidRPr="00A43247" w:rsidRDefault="00A43247" w:rsidP="00A43247">
      <w:pPr>
        <w:jc w:val="center"/>
        <w:rPr>
          <w:b/>
          <w:bCs/>
          <w:sz w:val="28"/>
          <w:szCs w:val="28"/>
        </w:rPr>
      </w:pPr>
      <w:r w:rsidRPr="00A43247">
        <w:rPr>
          <w:b/>
          <w:bCs/>
          <w:sz w:val="28"/>
          <w:szCs w:val="28"/>
        </w:rPr>
        <w:t>На стройплощадке энергоблока № 3 Ленинградской АЭС-2 установили первый ярус внутренней защитной оболочки здания реактора</w:t>
      </w:r>
    </w:p>
    <w:p w14:paraId="37A9E779" w14:textId="461B70A0" w:rsidR="00A43247" w:rsidRPr="00A43247" w:rsidRDefault="00A43247" w:rsidP="00A43247">
      <w:pPr>
        <w:jc w:val="center"/>
        <w:rPr>
          <w:i/>
          <w:iCs/>
        </w:rPr>
      </w:pPr>
      <w:r w:rsidRPr="00A43247">
        <w:rPr>
          <w:i/>
          <w:iCs/>
        </w:rPr>
        <w:t>Это одна из ключевых операций текущего года</w:t>
      </w:r>
    </w:p>
    <w:p w14:paraId="0C21D185" w14:textId="77777777" w:rsidR="00A43247" w:rsidRPr="00A43247" w:rsidRDefault="00A43247" w:rsidP="00A43247"/>
    <w:p w14:paraId="086F9683" w14:textId="1330EA49" w:rsidR="00A43247" w:rsidRPr="00A43247" w:rsidRDefault="00A43247" w:rsidP="00A43247">
      <w:r w:rsidRPr="00A43247">
        <w:rPr>
          <w:b/>
          <w:bCs/>
        </w:rPr>
        <w:t xml:space="preserve">На строящемся энергоблоке № 3 с реактором ВВЭР-1200 Ленинградской АЭС-2 (филиал АО «Концерн Росэнергоатом», Электроэнергетический дивизион «Росатома») специалисты завершили монтаж 1-го яруса внутренней защитной оболочки (ВЗО, одна из локализующих систем безопасности атомной станции, которая обеспечит герметичность внутреннего объема здания реактора). </w:t>
      </w:r>
      <w:r w:rsidRPr="00A43247">
        <w:t xml:space="preserve">Она напрямую влияет на сроки сооружения самого важного объекта энергоблока – здания реактора. Монтаж крупногабаритной конструкции высотой около 10 метров и диаметром 44 метра занял восемь часов, а сама подготовка к работам – несколько месяцев. В ближайшее время строители приступят к приварке яруса ВЗО к расположенной ниже горизонтальной облицовке, выполнят </w:t>
      </w:r>
      <w:proofErr w:type="spellStart"/>
      <w:r w:rsidRPr="00A43247">
        <w:t>гермопроходки</w:t>
      </w:r>
      <w:proofErr w:type="spellEnd"/>
      <w:r w:rsidRPr="00A43247">
        <w:t xml:space="preserve"> под трубопроводы и электрокабели.</w:t>
      </w:r>
    </w:p>
    <w:p w14:paraId="3BEDE619" w14:textId="77777777" w:rsidR="00A43247" w:rsidRPr="00A43247" w:rsidRDefault="00A43247" w:rsidP="00A43247"/>
    <w:p w14:paraId="30A12400" w14:textId="37F46DAE" w:rsidR="00A43247" w:rsidRPr="00A43247" w:rsidRDefault="00A43247" w:rsidP="00A43247">
      <w:r w:rsidRPr="00A43247">
        <w:t xml:space="preserve">«Вместе с генподрядчиком мы тщательно проработали все этапы предстоящей операции, а также использовали опыт сооружения предыдущих двух блоков в части инженерных решений. В итоге сложный технологический подъем на 3-м энергоблоке был выполнен качественно, а нижний ярус ВЗО с оснасткой общим весом 227 тонн установлен на штатное место безопасно и с ювелирной точностью», – рассказал заместитель директора по капитальному строительству – начальник управления капитального строительства Ленинградской АЭС-2 </w:t>
      </w:r>
      <w:r w:rsidRPr="00A43247">
        <w:rPr>
          <w:b/>
          <w:bCs/>
        </w:rPr>
        <w:t xml:space="preserve">Евгений </w:t>
      </w:r>
      <w:proofErr w:type="spellStart"/>
      <w:r w:rsidRPr="00A43247">
        <w:rPr>
          <w:b/>
          <w:bCs/>
        </w:rPr>
        <w:t>Милушкин</w:t>
      </w:r>
      <w:proofErr w:type="spellEnd"/>
      <w:r w:rsidRPr="00A43247">
        <w:t>.</w:t>
      </w:r>
    </w:p>
    <w:p w14:paraId="30EEE273" w14:textId="77777777" w:rsidR="00A43247" w:rsidRPr="00A43247" w:rsidRDefault="00A43247" w:rsidP="00A43247"/>
    <w:p w14:paraId="5772366F" w14:textId="0A9A5D86" w:rsidR="00A43247" w:rsidRPr="00A43247" w:rsidRDefault="00A43247" w:rsidP="00A43247">
      <w:r w:rsidRPr="00A43247">
        <w:rPr>
          <w:b/>
          <w:bCs/>
        </w:rPr>
        <w:t>Константин Худяков</w:t>
      </w:r>
      <w:r w:rsidRPr="00A43247">
        <w:t xml:space="preserve">, директор программы по объектам Ленинградской АЭС АО «Концерн ТИТАН-2», сказал: «Мы выполнили установку 1-го яруса ВЗО на штатное место качественно и своевременно. Планируем работать и впредь в таком же хорошем темпе, с безусловным соблюдением высокого уровня строительства и монтажа. Попутно с внутренней защитной оболочкой будем создавать и вторую – наружную. Она предохранит реактор и относящееся к нему оборудование от внешних воздействий – природных и техногенных. Эти работы стартуют уже в этом году». </w:t>
      </w:r>
      <w:r>
        <w:t xml:space="preserve"> </w:t>
      </w:r>
    </w:p>
    <w:p w14:paraId="0A2D5769" w14:textId="77777777" w:rsidR="00BC046C" w:rsidRPr="00B02A37" w:rsidRDefault="00BC046C" w:rsidP="00A43247"/>
    <w:sectPr w:rsidR="00BC046C" w:rsidRPr="00B02A3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B56A2" w14:textId="77777777" w:rsidR="00D72A2C" w:rsidRDefault="00D72A2C">
      <w:r>
        <w:separator/>
      </w:r>
    </w:p>
  </w:endnote>
  <w:endnote w:type="continuationSeparator" w:id="0">
    <w:p w14:paraId="1F627DEB" w14:textId="77777777" w:rsidR="00D72A2C" w:rsidRDefault="00D7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8BCEB" w14:textId="77777777" w:rsidR="00D72A2C" w:rsidRDefault="00D72A2C">
      <w:r>
        <w:separator/>
      </w:r>
    </w:p>
  </w:footnote>
  <w:footnote w:type="continuationSeparator" w:id="0">
    <w:p w14:paraId="26315E35" w14:textId="77777777" w:rsidR="00D72A2C" w:rsidRDefault="00D7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AD8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2A2C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2025-09-11T08:05:00Z</dcterms:created>
  <dcterms:modified xsi:type="dcterms:W3CDTF">2025-09-11T08:05:00Z</dcterms:modified>
</cp:coreProperties>
</file>