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Запорожская АЭС подверглась беспрецедентной серии атак дронов, создана прямая угроза безопасности станции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Росатом призывает руководство МАГАТЭ и стран Европейского союза незамедлительно отреагировать на попытку эскалации ситуации вокруг крупнейшей атомной электростанции на континенте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7 апреля 2024 года ВСУ произвели беспрецедентную серию атак по Запорожской АЭС. В 11:38 удар пришелся по территории, прилегающей к столовой, в результате чего были ранены трое сотрудников (один из них тяжело). Спустя полчаса беспилотник атаковал район грузового порта. Затем нападению дрона подвергся шестой энергоблок ЗАЭС — удар пришелся на купол.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К счастью, критических повреждений и пострадавших нет, радиационный фон на станции и прилегающей территории не изменился и не превышает естественных фоновых природных значений. 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Перед этим ВСУ осуществили атаку на территорию станции 5 апреля. Прилеты дронов ВСУ были зафиксированы в районе грузового порта и азотно-кислородной станции.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Госкорпорация «Росатом» категорически осуждает беспрецедентную атаку объектов атомной станции и ее инфраструктуры и призывает руководство МАГАТЭ, лично генерального директора агентства г-на Рафаэля Гросси, а также правительства стран ЕС незамедлительно отреагировать на прямую угрозу безопасности Запорожской АЭС и категорически осудить попытку эскалации ситуации вокруг крупнейшей атомной станции Европы.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b/>
        </w:rPr>
      </w:pPr>
      <w:r>
        <w:rPr>
          <w:b/>
        </w:rPr>
        <w:t>Справка: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 xml:space="preserve">Запорожская АЭС с октября 2022 года находится под управлением АО «Концерн Росэнергоатом» (входит в электроэнергетический дивизион Госкорпорации «Росатом»). ЗАЭС расположена вблизи города Энергодара Запорожской области на берегу Каховского водохранилища и состоит из шести энергоблоков. ЗАЭС находится под обстрелами с марта 2022 года.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20" w:before="0" w:after="240"/>
        <w:rPr/>
      </w:pPr>
      <w:r>
        <w:rPr>
          <w:b/>
        </w:rPr>
        <w:t>Официальное заявление Департамента коммуникаций Росатома.</w:t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>Департамент коммуникаций Госкорпорации «Росатом»</w:t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1ZSWHIru5dBQ7nlB0oqf79rFfXw==">CgMxLjA4AGoiChNzdWdnZXN0LnI4ZmtmbndrdTRxEgtTdHJhbmdlIENhdGojChRzdWdnZXN0LmZkY2E3bDV0NjQ2cRILU3RyYW5nZSBDYXRqIwoUc3VnZ2VzdC45NTJ3YnFwc3c0ZmISC1N0cmFuZ2UgQ2F0aiMKFHN1Z2dlc3QuMWx5amx5MzBoZGZkEgtTdHJhbmdlIENhdGojChRzdWdnZXN0LndibHBoYWhkcDFvMRILU3RyYW5nZSBDYXRyITFVZVN4MkhUV09xT05SWWtTd18ta2swc1lZWlUyWGl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232</Words>
  <Characters>1666</Characters>
  <CharactersWithSpaces>1892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2024-04-07T15:08:00Z</dcterms:created>
  <dc:creator>b v</dc:creator>
  <dc:description/>
  <dc:language>ru-RU</dc:language>
  <cp:lastModifiedBy/>
  <dcterms:modified xsi:type="dcterms:W3CDTF">2024-04-08T12:09:25Z</dcterms:modified>
  <cp:revision>1</cp:revision>
  <dc:subject/>
  <dc:title/>
</cp:coreProperties>
</file>