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AE6BF2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0BD65C9" w:rsidR="00A514EF" w:rsidRPr="00A91A68" w:rsidRDefault="003C378D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D2667">
              <w:rPr>
                <w:sz w:val="28"/>
                <w:szCs w:val="28"/>
                <w:lang w:val="en-US"/>
              </w:rPr>
              <w:t>9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73AFD3C6" w14:textId="77777777" w:rsidR="00DD2667" w:rsidRPr="00DD2667" w:rsidRDefault="00DD2667" w:rsidP="005514F9">
      <w:pPr>
        <w:jc w:val="center"/>
        <w:rPr>
          <w:b/>
          <w:bCs/>
          <w:sz w:val="28"/>
          <w:szCs w:val="28"/>
        </w:rPr>
      </w:pPr>
      <w:r w:rsidRPr="00DD2667">
        <w:rPr>
          <w:b/>
          <w:bCs/>
          <w:sz w:val="28"/>
          <w:szCs w:val="28"/>
        </w:rPr>
        <w:t>Инжиниринговый дивизион «Росатома» провел олимпиаду «Точная энергия» в Египте</w:t>
      </w:r>
    </w:p>
    <w:p w14:paraId="3B5C5382" w14:textId="0F40A5CC" w:rsidR="00DD2667" w:rsidRPr="00DD2667" w:rsidRDefault="00DD2667" w:rsidP="005514F9">
      <w:pPr>
        <w:jc w:val="center"/>
        <w:rPr>
          <w:i/>
          <w:iCs/>
        </w:rPr>
      </w:pPr>
      <w:r w:rsidRPr="00DD2667">
        <w:rPr>
          <w:i/>
          <w:iCs/>
        </w:rPr>
        <w:t>Мероприятие объединило более 3000 египетских школьников и студентов</w:t>
      </w:r>
    </w:p>
    <w:p w14:paraId="5FFC7060" w14:textId="77777777" w:rsidR="00DD2667" w:rsidRPr="00DD2667" w:rsidRDefault="00DD2667" w:rsidP="005514F9"/>
    <w:p w14:paraId="726FFE05" w14:textId="25F9ED1A" w:rsidR="00DD2667" w:rsidRPr="00DD2667" w:rsidRDefault="00DD2667" w:rsidP="005514F9">
      <w:pPr>
        <w:rPr>
          <w:b/>
          <w:bCs/>
        </w:rPr>
      </w:pPr>
      <w:r w:rsidRPr="00DD2667">
        <w:rPr>
          <w:b/>
          <w:bCs/>
        </w:rPr>
        <w:t xml:space="preserve">С 26 по 28 июля 2025 года в городе Александрия (Египет) прошел финальный этап олимпиады «Точная энергия» </w:t>
      </w:r>
      <w:r w:rsidR="005514F9" w:rsidRPr="00DD2667">
        <w:rPr>
          <w:b/>
          <w:bCs/>
        </w:rPr>
        <w:t>–</w:t>
      </w:r>
      <w:r w:rsidRPr="00DD2667">
        <w:rPr>
          <w:b/>
          <w:bCs/>
        </w:rPr>
        <w:t xml:space="preserve"> крупной образовательной инициативы Инжинирингового дивизиона госкорпорации «Росатом». Мероприятие организовано Инжиниринговым дивизионом госкорпорации «Росатом» в сотрудничестве с АНО «Энергия Будущего» и Национальным исследовательским ядерным университетом «МИФИ».</w:t>
      </w:r>
      <w:r w:rsidR="005514F9" w:rsidRPr="005514F9">
        <w:rPr>
          <w:b/>
          <w:bCs/>
        </w:rPr>
        <w:t xml:space="preserve"> </w:t>
      </w:r>
    </w:p>
    <w:p w14:paraId="4D70FC47" w14:textId="77777777" w:rsidR="00DD2667" w:rsidRPr="00DD2667" w:rsidRDefault="00DD2667" w:rsidP="005514F9"/>
    <w:p w14:paraId="028B1061" w14:textId="6196ABBD" w:rsidR="00DD2667" w:rsidRPr="00DD2667" w:rsidRDefault="00DD2667" w:rsidP="005514F9">
      <w:r w:rsidRPr="00DD2667">
        <w:t>В отборочном этапе олимпиады приняли участие более 3000 школьников и студентов из учебных заведений региона сооружения АЭС «Эль-</w:t>
      </w:r>
      <w:proofErr w:type="spellStart"/>
      <w:r w:rsidRPr="00DD2667">
        <w:t>Дабаа</w:t>
      </w:r>
      <w:proofErr w:type="spellEnd"/>
      <w:r w:rsidRPr="00DD2667">
        <w:t xml:space="preserve">» (генеральный проектировщик и генеральный подрядчик </w:t>
      </w:r>
      <w:r w:rsidR="005514F9" w:rsidRPr="00DD2667">
        <w:t>–</w:t>
      </w:r>
      <w:r w:rsidRPr="00DD2667">
        <w:t xml:space="preserve"> Инжиниринговый дивизион «Росатома»). Участники олимпиады соревновались в нескольких дисциплинах. Студенты университетов решали сложные задачи по математике, физике и химии, а школьники демонстрировали свои знания в естественных науках. Кроме того, в рамках командных инженерных соревнований проверялись навыки решения проблем, креативность и умение работать в группе </w:t>
      </w:r>
      <w:r w:rsidR="005514F9" w:rsidRPr="00DD2667">
        <w:t>–</w:t>
      </w:r>
      <w:r w:rsidRPr="00DD2667">
        <w:t xml:space="preserve"> ключевые качества для будущих специалистов растущего энергетического сектора Египта.</w:t>
      </w:r>
      <w:r w:rsidR="005514F9" w:rsidRPr="005514F9">
        <w:t xml:space="preserve">  </w:t>
      </w:r>
    </w:p>
    <w:p w14:paraId="2C0011E3" w14:textId="77777777" w:rsidR="00DD2667" w:rsidRPr="00DD2667" w:rsidRDefault="00DD2667" w:rsidP="005514F9"/>
    <w:p w14:paraId="19BAF13C" w14:textId="77777777" w:rsidR="00DD2667" w:rsidRPr="00DD2667" w:rsidRDefault="00DD2667" w:rsidP="005514F9">
      <w:r w:rsidRPr="00DD2667">
        <w:t xml:space="preserve">В финал вышли более 600 человек из 20 ведущих образовательных учреждений. Победителями Олимпиады «Точная энергия» в 2025 году стали: школьный уровень – Мохамед Тарек </w:t>
      </w:r>
      <w:proofErr w:type="spellStart"/>
      <w:r w:rsidRPr="00DD2667">
        <w:t>Качеф</w:t>
      </w:r>
      <w:proofErr w:type="spellEnd"/>
      <w:r w:rsidRPr="00DD2667">
        <w:t xml:space="preserve"> (Колледж Сен-Марк); математика – </w:t>
      </w:r>
      <w:proofErr w:type="spellStart"/>
      <w:r w:rsidRPr="00DD2667">
        <w:t>Фатма</w:t>
      </w:r>
      <w:proofErr w:type="spellEnd"/>
      <w:r w:rsidRPr="00DD2667">
        <w:t xml:space="preserve"> </w:t>
      </w:r>
      <w:proofErr w:type="spellStart"/>
      <w:r w:rsidRPr="00DD2667">
        <w:t>Носаад</w:t>
      </w:r>
      <w:proofErr w:type="spellEnd"/>
      <w:r w:rsidRPr="00DD2667">
        <w:t xml:space="preserve"> </w:t>
      </w:r>
      <w:proofErr w:type="spellStart"/>
      <w:r w:rsidRPr="00DD2667">
        <w:t>Эльсаид</w:t>
      </w:r>
      <w:proofErr w:type="spellEnd"/>
      <w:r w:rsidRPr="00DD2667">
        <w:t xml:space="preserve"> (Александрийский университет), физика – Омар Халед </w:t>
      </w:r>
      <w:proofErr w:type="spellStart"/>
      <w:r w:rsidRPr="00DD2667">
        <w:t>Эльшазли</w:t>
      </w:r>
      <w:proofErr w:type="spellEnd"/>
      <w:r w:rsidRPr="00DD2667">
        <w:t xml:space="preserve"> (Египетско-японский университет), химия – Мохамед Самир </w:t>
      </w:r>
      <w:proofErr w:type="spellStart"/>
      <w:r w:rsidRPr="00DD2667">
        <w:t>Гохер</w:t>
      </w:r>
      <w:proofErr w:type="spellEnd"/>
      <w:r w:rsidRPr="00DD2667">
        <w:t xml:space="preserve"> (Александрийский университет), студенческие командные соревнования по решению инженерных задач – Александрийский университет. Финальные состязания и церемония награждения призеров и победителей состоялись в культурном центре Аль-</w:t>
      </w:r>
      <w:proofErr w:type="spellStart"/>
      <w:r w:rsidRPr="00DD2667">
        <w:t>Анфуши</w:t>
      </w:r>
      <w:proofErr w:type="spellEnd"/>
      <w:r w:rsidRPr="00DD2667">
        <w:t xml:space="preserve"> – популярном среди местной молодежи общественном пространстве, которое сочетает архитектурную привлекательность, историческое наследие и демократичную атмосферу.</w:t>
      </w:r>
    </w:p>
    <w:p w14:paraId="33C54504" w14:textId="77777777" w:rsidR="00DD2667" w:rsidRPr="00DD2667" w:rsidRDefault="00DD2667" w:rsidP="005514F9"/>
    <w:p w14:paraId="31F58977" w14:textId="4D907A56" w:rsidR="00DD2667" w:rsidRPr="00DD2667" w:rsidRDefault="00DD2667" w:rsidP="005514F9">
      <w:proofErr w:type="gramStart"/>
      <w:r w:rsidRPr="00DD2667">
        <w:t>«”Росатом</w:t>
      </w:r>
      <w:proofErr w:type="gramEnd"/>
      <w:r w:rsidRPr="00DD2667">
        <w:t xml:space="preserve">” не только строит современные атомные электростанции с использованием самых передовых технологий, обеспечивающих безопасность и эффективность, но также это корпорация, основанная на знаниях», </w:t>
      </w:r>
      <w:r w:rsidR="005514F9" w:rsidRPr="00DD2667">
        <w:t>–</w:t>
      </w:r>
      <w:r w:rsidRPr="00DD2667">
        <w:t xml:space="preserve"> отметил </w:t>
      </w:r>
      <w:r w:rsidRPr="00DD2667">
        <w:rPr>
          <w:b/>
          <w:bCs/>
        </w:rPr>
        <w:t>Мурад Асланов</w:t>
      </w:r>
      <w:r w:rsidRPr="00DD2667">
        <w:t>, директор странового офиса частного учреждения «</w:t>
      </w:r>
      <w:proofErr w:type="spellStart"/>
      <w:r w:rsidRPr="00DD2667">
        <w:t>Русатом</w:t>
      </w:r>
      <w:proofErr w:type="spellEnd"/>
      <w:r w:rsidRPr="00DD2667">
        <w:t xml:space="preserve"> – Международная Сеть» в Египте. </w:t>
      </w:r>
      <w:r w:rsidR="005514F9" w:rsidRPr="00DD2667">
        <w:t>–</w:t>
      </w:r>
      <w:r w:rsidRPr="00DD2667">
        <w:t xml:space="preserve"> Каждый год мы реализуем сотни образовательных проектов по всему миру в области науки, техники, образования и интеллектуального развития. Естественно, мы предлагаем лучшие форматы для наших египетских друзей». </w:t>
      </w:r>
    </w:p>
    <w:p w14:paraId="33A759FF" w14:textId="77777777" w:rsidR="00DD2667" w:rsidRPr="00DD2667" w:rsidRDefault="00DD2667" w:rsidP="005514F9"/>
    <w:p w14:paraId="36345538" w14:textId="5B473251" w:rsidR="00DD2667" w:rsidRPr="00DD2667" w:rsidRDefault="00DD2667" w:rsidP="005514F9">
      <w:r w:rsidRPr="00DD2667">
        <w:t xml:space="preserve">«Олимпиада – это возможность увлечь молодежь наукой и инженерными знаниями, помочь талантливым ребятам проявить себя и заложить основы для их будущего профессионального роста. Чтобы подготовить квалифицированных специалистов в будущем, начинать нужно уже сейчас – с интереса, с вдохновения, с поддержки тех, кто только делает первые шаги в </w:t>
      </w:r>
      <w:r w:rsidRPr="00DD2667">
        <w:lastRenderedPageBreak/>
        <w:t xml:space="preserve">естественных науках и технологиях», </w:t>
      </w:r>
      <w:r w:rsidR="005514F9" w:rsidRPr="00DD2667">
        <w:t>–</w:t>
      </w:r>
      <w:r w:rsidRPr="00DD2667">
        <w:t xml:space="preserve"> сказала </w:t>
      </w:r>
      <w:r w:rsidRPr="00DD2667">
        <w:rPr>
          <w:b/>
          <w:bCs/>
        </w:rPr>
        <w:t>Нина Деменцова</w:t>
      </w:r>
      <w:r w:rsidRPr="00DD2667">
        <w:t>, начальник Управления коммуникаций АО «Атомстройэкспорт».</w:t>
      </w:r>
    </w:p>
    <w:p w14:paraId="10B6070F" w14:textId="77777777" w:rsidR="00DD2667" w:rsidRPr="00DD2667" w:rsidRDefault="00DD2667" w:rsidP="005514F9"/>
    <w:p w14:paraId="32398964" w14:textId="35438271" w:rsidR="00DD2667" w:rsidRPr="00DD2667" w:rsidRDefault="00DD2667" w:rsidP="005514F9">
      <w:r w:rsidRPr="00DD2667">
        <w:t xml:space="preserve">Заместитель начальника отделения ядерной физики и технологий Обнинского института атомной энергии </w:t>
      </w:r>
      <w:r w:rsidRPr="00DD2667">
        <w:rPr>
          <w:b/>
          <w:bCs/>
        </w:rPr>
        <w:t xml:space="preserve">Александр </w:t>
      </w:r>
      <w:proofErr w:type="spellStart"/>
      <w:r w:rsidRPr="00DD2667">
        <w:rPr>
          <w:b/>
          <w:bCs/>
        </w:rPr>
        <w:t>Нахабов</w:t>
      </w:r>
      <w:proofErr w:type="spellEnd"/>
      <w:r w:rsidRPr="00DD2667">
        <w:t xml:space="preserve"> отметил важность подобных инициатив для подготовки высококвалифицированных кадров для атомной отрасли. «Опыт проведения первой серии олимпиад “Точная энергия” в Египте показал хороший уровень подготовки школьников и студентов, победители решили большинство задач по математике и химии. Физика оказалась более сложной, но и тут есть большой потенциал для дальнейшего развития. Важно то, что ребята продемонстрировали большой интерес к будущей работе в атомной отрасли и получению дальнейшего образования в области ядерной энергетики в России и на совместных программах с вузами Египта», </w:t>
      </w:r>
      <w:r w:rsidR="005514F9" w:rsidRPr="00DD2667">
        <w:t>–</w:t>
      </w:r>
      <w:r w:rsidRPr="00DD2667">
        <w:t xml:space="preserve"> сообщил он.</w:t>
      </w:r>
    </w:p>
    <w:p w14:paraId="64588AFB" w14:textId="77777777" w:rsidR="00DD2667" w:rsidRPr="00DD2667" w:rsidRDefault="00DD2667" w:rsidP="005514F9"/>
    <w:p w14:paraId="33D8AE3A" w14:textId="51C68154" w:rsidR="00DD2667" w:rsidRPr="00DD2667" w:rsidRDefault="005514F9" w:rsidP="005514F9">
      <w:pPr>
        <w:rPr>
          <w:b/>
          <w:bCs/>
        </w:rPr>
      </w:pPr>
      <w:r w:rsidRPr="005514F9">
        <w:rPr>
          <w:b/>
          <w:bCs/>
          <w:lang w:val="en-US"/>
        </w:rPr>
        <w:t>C</w:t>
      </w:r>
      <w:r w:rsidR="00DD2667" w:rsidRPr="00DD2667">
        <w:rPr>
          <w:b/>
          <w:bCs/>
        </w:rPr>
        <w:t>правк</w:t>
      </w:r>
      <w:r w:rsidRPr="005514F9">
        <w:rPr>
          <w:b/>
          <w:bCs/>
        </w:rPr>
        <w:t>а</w:t>
      </w:r>
      <w:r w:rsidR="00DD2667" w:rsidRPr="00DD2667">
        <w:rPr>
          <w:b/>
          <w:bCs/>
        </w:rPr>
        <w:t>:</w:t>
      </w:r>
    </w:p>
    <w:p w14:paraId="1AA0C841" w14:textId="77777777" w:rsidR="00DD2667" w:rsidRPr="00DD2667" w:rsidRDefault="00DD2667" w:rsidP="005514F9"/>
    <w:p w14:paraId="252F2FA5" w14:textId="3B248CD3" w:rsidR="00DD2667" w:rsidRPr="00DD2667" w:rsidRDefault="00DD2667" w:rsidP="005514F9">
      <w:r w:rsidRPr="00DD2667">
        <w:rPr>
          <w:b/>
          <w:bCs/>
        </w:rPr>
        <w:t>АЭС «Эль-</w:t>
      </w:r>
      <w:proofErr w:type="spellStart"/>
      <w:r w:rsidRPr="00DD2667">
        <w:rPr>
          <w:b/>
          <w:bCs/>
        </w:rPr>
        <w:t>Дабаа</w:t>
      </w:r>
      <w:proofErr w:type="spellEnd"/>
      <w:r w:rsidRPr="00DD2667">
        <w:rPr>
          <w:b/>
          <w:bCs/>
        </w:rPr>
        <w:t>»</w:t>
      </w:r>
      <w:r w:rsidRPr="00DD2667">
        <w:t xml:space="preserve"> </w:t>
      </w:r>
      <w:r w:rsidR="005514F9" w:rsidRPr="00DD2667">
        <w:t>–</w:t>
      </w:r>
      <w:r w:rsidRPr="00DD2667">
        <w:t xml:space="preserve"> первая атомная электростанция в Египте. Она строится в городе Эль-</w:t>
      </w:r>
      <w:proofErr w:type="spellStart"/>
      <w:r w:rsidRPr="00DD2667">
        <w:t>Дабаа</w:t>
      </w:r>
      <w:proofErr w:type="spellEnd"/>
      <w:r w:rsidRPr="00DD2667">
        <w:t xml:space="preserve"> в провинции </w:t>
      </w:r>
      <w:proofErr w:type="spellStart"/>
      <w:r w:rsidRPr="00DD2667">
        <w:t>Матрух</w:t>
      </w:r>
      <w:proofErr w:type="spellEnd"/>
      <w:r w:rsidRPr="00DD2667">
        <w:t xml:space="preserve"> на побережье Средиземного моря, примерно в 300 километрах к северо-западу от Каира. АЭС «Эль-</w:t>
      </w:r>
      <w:proofErr w:type="spellStart"/>
      <w:r w:rsidRPr="00DD2667">
        <w:t>Дабаа</w:t>
      </w:r>
      <w:proofErr w:type="spellEnd"/>
      <w:r w:rsidRPr="00DD2667">
        <w:t>» состоит из четырех энергоблоков мощностью по 1200 мегаватт каждый, оснащенных водо-водяными реакторами российского класса ВВЭР-1200 новейшего третьего поколения, которые являются новейшими технологиями и уже имеют успешно работающие опорные станции.</w:t>
      </w:r>
    </w:p>
    <w:p w14:paraId="1E43921A" w14:textId="77777777" w:rsidR="00DD2667" w:rsidRPr="00DD2667" w:rsidRDefault="00DD2667" w:rsidP="005514F9"/>
    <w:p w14:paraId="2148BC06" w14:textId="77777777" w:rsidR="00DD2667" w:rsidRPr="00DD2667" w:rsidRDefault="00DD2667" w:rsidP="005514F9">
      <w:r w:rsidRPr="00DD2667">
        <w:t xml:space="preserve">Строя первую АЭС в стране, «Росатом» не только внедряет передовые технологии, но и создает основу для развития высокотехнологичной отрасли страны – через подготовку кадров, передачу компетенций и поддержку научно-образовательных инициатив. «Росатом» помогает Египту сформировать поколение специалистов, способных обеспечить устойчивое развитие национальной атомной программы и смежных инновационных сфер. </w:t>
      </w:r>
    </w:p>
    <w:p w14:paraId="7E61FE14" w14:textId="77777777" w:rsidR="00DD2667" w:rsidRPr="00DD2667" w:rsidRDefault="00DD2667" w:rsidP="005514F9"/>
    <w:p w14:paraId="105D458C" w14:textId="748107CB" w:rsidR="00DD2667" w:rsidRPr="00DD2667" w:rsidRDefault="00DD2667" w:rsidP="005514F9">
      <w:r w:rsidRPr="00DD2667">
        <w:rPr>
          <w:b/>
          <w:bCs/>
        </w:rPr>
        <w:t xml:space="preserve">Инжиниринговый дивизион </w:t>
      </w:r>
      <w:r w:rsidR="005514F9" w:rsidRPr="005514F9">
        <w:rPr>
          <w:b/>
          <w:bCs/>
        </w:rPr>
        <w:t>г</w:t>
      </w:r>
      <w:r w:rsidRPr="00DD2667">
        <w:rPr>
          <w:b/>
          <w:bCs/>
        </w:rPr>
        <w:t>оскорпорации «Росатом»</w:t>
      </w:r>
      <w:r w:rsidRPr="00DD2667">
        <w:t xml:space="preserve">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 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</w:t>
      </w:r>
    </w:p>
    <w:p w14:paraId="6541BE22" w14:textId="1514F694" w:rsidR="00DD2667" w:rsidRPr="00DD2667" w:rsidRDefault="00DD2667" w:rsidP="005514F9">
      <w:r w:rsidRPr="00DD2667">
        <w:t>Инжиниринговый дивизион занимает первое место в мире по портфелю заказов и количеству одновременно сооружаемых АЭС в разных странах мира. Порядка 80</w:t>
      </w:r>
      <w:r w:rsidR="005514F9">
        <w:t xml:space="preserve"> </w:t>
      </w:r>
      <w:r w:rsidRPr="00DD2667">
        <w:t>% выручки дивизиона составляют зарубежные проекты.</w:t>
      </w:r>
    </w:p>
    <w:p w14:paraId="262819FC" w14:textId="77777777" w:rsidR="00DD2667" w:rsidRPr="00DD2667" w:rsidRDefault="00DD2667" w:rsidP="005514F9">
      <w:r w:rsidRPr="00DD2667">
        <w:t xml:space="preserve">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 </w:t>
      </w:r>
      <w:hyperlink r:id="rId10" w:history="1">
        <w:r w:rsidRPr="00DD2667">
          <w:rPr>
            <w:rStyle w:val="a4"/>
          </w:rPr>
          <w:t>www.ase-ec.ru</w:t>
        </w:r>
      </w:hyperlink>
    </w:p>
    <w:p w14:paraId="6B79A725" w14:textId="77777777" w:rsidR="00DD2667" w:rsidRPr="00DD2667" w:rsidRDefault="00DD2667" w:rsidP="005514F9"/>
    <w:p w14:paraId="350E2509" w14:textId="77777777" w:rsidR="00DD2667" w:rsidRPr="00DD2667" w:rsidRDefault="00DD2667" w:rsidP="005514F9">
      <w:r w:rsidRPr="00DD2667">
        <w:t>Россия активно развивает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</w:t>
      </w:r>
    </w:p>
    <w:p w14:paraId="7AAFA800" w14:textId="77777777" w:rsidR="00DD2667" w:rsidRPr="00DD2667" w:rsidRDefault="00DD2667" w:rsidP="005514F9"/>
    <w:p w14:paraId="0D30D192" w14:textId="4317FAEB" w:rsidR="00623A44" w:rsidRPr="005514F9" w:rsidRDefault="00623A44" w:rsidP="005514F9"/>
    <w:sectPr w:rsidR="00623A44" w:rsidRPr="005514F9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4C5FF" w14:textId="77777777" w:rsidR="00206C28" w:rsidRDefault="00206C28">
      <w:r>
        <w:separator/>
      </w:r>
    </w:p>
  </w:endnote>
  <w:endnote w:type="continuationSeparator" w:id="0">
    <w:p w14:paraId="7A338EB6" w14:textId="77777777" w:rsidR="00206C28" w:rsidRDefault="0020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6FB38" w14:textId="77777777" w:rsidR="00206C28" w:rsidRDefault="00206C28">
      <w:r>
        <w:separator/>
      </w:r>
    </w:p>
  </w:footnote>
  <w:footnote w:type="continuationSeparator" w:id="0">
    <w:p w14:paraId="683C7CE0" w14:textId="77777777" w:rsidR="00206C28" w:rsidRDefault="00206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46CF"/>
    <w:rsid w:val="001B54E7"/>
    <w:rsid w:val="001B698E"/>
    <w:rsid w:val="001B7314"/>
    <w:rsid w:val="001B738F"/>
    <w:rsid w:val="001C0DAA"/>
    <w:rsid w:val="001C2D7C"/>
    <w:rsid w:val="001C31E8"/>
    <w:rsid w:val="001C5F70"/>
    <w:rsid w:val="001C673B"/>
    <w:rsid w:val="001D60EF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454"/>
    <w:rsid w:val="001F34B9"/>
    <w:rsid w:val="001F3B07"/>
    <w:rsid w:val="001F5AD7"/>
    <w:rsid w:val="001F622F"/>
    <w:rsid w:val="00200487"/>
    <w:rsid w:val="00206C28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C06AE"/>
    <w:rsid w:val="002C0A7C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A79"/>
    <w:rsid w:val="00386B39"/>
    <w:rsid w:val="00391C9E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5C3A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63D4"/>
    <w:rsid w:val="00846C70"/>
    <w:rsid w:val="0085464E"/>
    <w:rsid w:val="00856DFB"/>
    <w:rsid w:val="008577EC"/>
    <w:rsid w:val="00857D96"/>
    <w:rsid w:val="00860700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6D86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0264"/>
    <w:rsid w:val="00AC1B53"/>
    <w:rsid w:val="00AC21F2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2667"/>
    <w:rsid w:val="00DD78DF"/>
    <w:rsid w:val="00DE2464"/>
    <w:rsid w:val="00DF2975"/>
    <w:rsid w:val="00DF33A9"/>
    <w:rsid w:val="00DF3AAB"/>
    <w:rsid w:val="00DF7898"/>
    <w:rsid w:val="00E00E1B"/>
    <w:rsid w:val="00E02E12"/>
    <w:rsid w:val="00E05A17"/>
    <w:rsid w:val="00E1000C"/>
    <w:rsid w:val="00E1665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se-e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2025-07-29T07:48:00Z</dcterms:created>
  <dcterms:modified xsi:type="dcterms:W3CDTF">2025-07-29T07:48:00Z</dcterms:modified>
</cp:coreProperties>
</file>