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E" w:rsidRDefault="00AE57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E57AE">
        <w:tc>
          <w:tcPr>
            <w:tcW w:w="1518" w:type="dxa"/>
          </w:tcPr>
          <w:p w:rsidR="00AE57AE" w:rsidRDefault="00376CE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E57AE" w:rsidRDefault="00376CE0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AE57AE" w:rsidRDefault="00376CE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E57AE" w:rsidRDefault="00376CE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E57AE" w:rsidRDefault="00376CE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 w:rsidR="00AE57AE" w:rsidRDefault="00376C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7AE" w:rsidRDefault="00376CE0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и министерство энергетики </w:t>
      </w:r>
      <w:proofErr w:type="spellStart"/>
      <w:r>
        <w:rPr>
          <w:b/>
          <w:sz w:val="28"/>
          <w:szCs w:val="28"/>
        </w:rPr>
        <w:t>Кыргызской</w:t>
      </w:r>
      <w:proofErr w:type="spellEnd"/>
      <w:r>
        <w:rPr>
          <w:b/>
          <w:sz w:val="28"/>
          <w:szCs w:val="28"/>
        </w:rPr>
        <w:t xml:space="preserve"> Республики договорились строить малые ГЭС </w:t>
      </w:r>
    </w:p>
    <w:p w:rsidR="00AE57AE" w:rsidRDefault="00376CE0">
      <w:pPr>
        <w:spacing w:line="276" w:lineRule="auto"/>
        <w:jc w:val="center"/>
      </w:pPr>
      <w:r>
        <w:rPr>
          <w:i/>
        </w:rPr>
        <w:t>Соответствующее соглашение подписано на «АТОМЭКСПО-2024»</w:t>
      </w:r>
    </w:p>
    <w:p w:rsidR="00AE57AE" w:rsidRDefault="00AE57AE">
      <w:pPr>
        <w:spacing w:line="276" w:lineRule="auto"/>
      </w:pPr>
    </w:p>
    <w:p w:rsidR="00AE57AE" w:rsidRDefault="00376CE0">
      <w:pPr>
        <w:spacing w:line="276" w:lineRule="auto"/>
      </w:pPr>
      <w:r>
        <w:t>В рамках XIII Международного форума «АТОМЭКСПО-2024», проходящего в Научно-технологическом университете «Сириус» (г. Сочи), АО «</w:t>
      </w:r>
      <w:proofErr w:type="spellStart"/>
      <w:r>
        <w:t>Русатом</w:t>
      </w:r>
      <w:proofErr w:type="spellEnd"/>
      <w:r>
        <w:t xml:space="preserve"> Сервис» (входит в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»), министерство энергетики </w:t>
      </w:r>
      <w:proofErr w:type="spellStart"/>
      <w:r>
        <w:t>Кыргызской</w:t>
      </w:r>
      <w:proofErr w:type="spellEnd"/>
      <w:r>
        <w:t xml:space="preserve"> республики</w:t>
      </w:r>
      <w:r>
        <w:t xml:space="preserve"> и </w:t>
      </w:r>
      <w:proofErr w:type="spellStart"/>
      <w:r>
        <w:t>страновой</w:t>
      </w:r>
      <w:proofErr w:type="spellEnd"/>
      <w:r>
        <w:t xml:space="preserve"> офис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Кыргызстане расширили сотрудничество по зеленой повестке, заключив соглашение о проработке и реализации в Кыргызстане проектов в сфере малой гидроэнергетики.</w:t>
      </w:r>
    </w:p>
    <w:p w:rsidR="00AE57AE" w:rsidRDefault="00376CE0">
      <w:pPr>
        <w:spacing w:line="276" w:lineRule="auto"/>
      </w:pPr>
      <w:r>
        <w:t xml:space="preserve"> </w:t>
      </w:r>
    </w:p>
    <w:p w:rsidR="00AE57AE" w:rsidRDefault="00376CE0">
      <w:pPr>
        <w:spacing w:line="276" w:lineRule="auto"/>
      </w:pPr>
      <w:r>
        <w:t>От имени АО «</w:t>
      </w:r>
      <w:proofErr w:type="spellStart"/>
      <w:r>
        <w:t>Русатом</w:t>
      </w:r>
      <w:proofErr w:type="spellEnd"/>
      <w:r>
        <w:t xml:space="preserve"> Сервис» контракт был подписан г</w:t>
      </w:r>
      <w:r>
        <w:t xml:space="preserve">енеральным директором Евгением Сальковым, от министерства энергетики </w:t>
      </w:r>
      <w:proofErr w:type="spellStart"/>
      <w:r>
        <w:t>Кыргызской</w:t>
      </w:r>
      <w:proofErr w:type="spellEnd"/>
      <w:r>
        <w:t xml:space="preserve"> Республики — министром энергетики </w:t>
      </w:r>
      <w:proofErr w:type="spellStart"/>
      <w:r>
        <w:t>Таалайбеком</w:t>
      </w:r>
      <w:proofErr w:type="spellEnd"/>
      <w:r>
        <w:t xml:space="preserve"> </w:t>
      </w:r>
      <w:proofErr w:type="spellStart"/>
      <w:r>
        <w:t>Ибраевым</w:t>
      </w:r>
      <w:proofErr w:type="spellEnd"/>
      <w:r>
        <w:t xml:space="preserve">, от имени </w:t>
      </w:r>
      <w:proofErr w:type="spellStart"/>
      <w:r>
        <w:t>странового</w:t>
      </w:r>
      <w:proofErr w:type="spellEnd"/>
      <w:r>
        <w:t xml:space="preserve"> офиса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Кыргызстане — генеральным директором Дмитрием Константиновым.</w:t>
      </w:r>
    </w:p>
    <w:p w:rsidR="00AE57AE" w:rsidRDefault="00376CE0">
      <w:pPr>
        <w:spacing w:line="276" w:lineRule="auto"/>
      </w:pPr>
      <w:r>
        <w:t xml:space="preserve"> </w:t>
      </w:r>
    </w:p>
    <w:p w:rsidR="00AE57AE" w:rsidRDefault="00376CE0">
      <w:pPr>
        <w:spacing w:line="276" w:lineRule="auto"/>
      </w:pPr>
      <w:r>
        <w:t>Стор</w:t>
      </w:r>
      <w:r>
        <w:t xml:space="preserve">оны закрепили договоренность сотрудничать в рамках проработки и реализации инвестиционного проекта по строительству объектов малой гидроэнергетики в </w:t>
      </w:r>
      <w:proofErr w:type="spellStart"/>
      <w:r>
        <w:t>Кыргызской</w:t>
      </w:r>
      <w:proofErr w:type="spellEnd"/>
      <w:r>
        <w:t xml:space="preserve"> Республике мощностью до 400 МВт. Соглашение предусматривает взаимовыгодное партнерство при строи</w:t>
      </w:r>
      <w:r>
        <w:t xml:space="preserve">тельстве ряда гидроэлектростанций в разных регионах Кыргызстана: </w:t>
      </w:r>
      <w:proofErr w:type="spellStart"/>
      <w:r>
        <w:t>Таласской</w:t>
      </w:r>
      <w:proofErr w:type="spellEnd"/>
      <w:r>
        <w:t xml:space="preserve">, </w:t>
      </w:r>
      <w:proofErr w:type="spellStart"/>
      <w:r>
        <w:t>Джалал-Абадской</w:t>
      </w:r>
      <w:proofErr w:type="spellEnd"/>
      <w:r>
        <w:t xml:space="preserve">, </w:t>
      </w:r>
      <w:proofErr w:type="spellStart"/>
      <w:r>
        <w:t>Баткенской</w:t>
      </w:r>
      <w:proofErr w:type="spellEnd"/>
      <w:r>
        <w:t xml:space="preserve"> и других областях.</w:t>
      </w:r>
    </w:p>
    <w:p w:rsidR="00AE57AE" w:rsidRDefault="00376CE0">
      <w:pPr>
        <w:spacing w:line="276" w:lineRule="auto"/>
      </w:pPr>
      <w:r>
        <w:t xml:space="preserve"> </w:t>
      </w:r>
    </w:p>
    <w:p w:rsidR="00AE57AE" w:rsidRDefault="00376CE0">
      <w:pPr>
        <w:spacing w:line="276" w:lineRule="auto"/>
      </w:pPr>
      <w:r>
        <w:t>«</w:t>
      </w:r>
      <w:proofErr w:type="spellStart"/>
      <w:r>
        <w:t>Кыргызская</w:t>
      </w:r>
      <w:proofErr w:type="spellEnd"/>
      <w:r>
        <w:t xml:space="preserve"> Республика обладает колоссальным потенциалом для развития сферы малой гидроэнергетики и строительства гидроэлектростанц</w:t>
      </w:r>
      <w:r>
        <w:t xml:space="preserve">ий. Вкупе с глубокой экспертизой </w:t>
      </w:r>
      <w:proofErr w:type="spellStart"/>
      <w:r>
        <w:t>Росатома</w:t>
      </w:r>
      <w:proofErr w:type="spellEnd"/>
      <w:r>
        <w:t xml:space="preserve"> становится возможным не только построить экологически чистые источники энергии, но и создать стойкую инфраструктуру и достойные рабочие места в регионе», — отметил генеральный директор АО «</w:t>
      </w:r>
      <w:proofErr w:type="spellStart"/>
      <w:r>
        <w:t>Русатом</w:t>
      </w:r>
      <w:proofErr w:type="spellEnd"/>
      <w:r>
        <w:t xml:space="preserve"> Сервис» Евгений С</w:t>
      </w:r>
      <w:r>
        <w:t xml:space="preserve">альков. </w:t>
      </w:r>
    </w:p>
    <w:p w:rsidR="00AE57AE" w:rsidRDefault="00376CE0">
      <w:pPr>
        <w:spacing w:line="276" w:lineRule="auto"/>
      </w:pPr>
      <w:r>
        <w:t xml:space="preserve"> </w:t>
      </w:r>
    </w:p>
    <w:p w:rsidR="00AE57AE" w:rsidRDefault="00376CE0">
      <w:pPr>
        <w:spacing w:line="276" w:lineRule="auto"/>
      </w:pPr>
      <w:r>
        <w:t xml:space="preserve">«В Кыргызстане создана благоприятная среда и условия для международных инвестиций в проекты гидроэнергетики. Уверен, что серьезные долгосрочные планы </w:t>
      </w:r>
      <w:proofErr w:type="spellStart"/>
      <w:r>
        <w:t>Росатома</w:t>
      </w:r>
      <w:proofErr w:type="spellEnd"/>
      <w:r>
        <w:t xml:space="preserve">, связанные с инвестициями в </w:t>
      </w:r>
      <w:proofErr w:type="spellStart"/>
      <w:r>
        <w:t>Кыргызскую</w:t>
      </w:r>
      <w:proofErr w:type="spellEnd"/>
      <w:r>
        <w:t xml:space="preserve"> Республику, послужат правильным посылом и для в</w:t>
      </w:r>
      <w:r>
        <w:t xml:space="preserve">нутренних инвесторов. Вложения в гидроэнергетический сектор в Кыргызстане — это прибыльные и надежные инвестиции, а правительство Республики будет и дальше на всех уровнях поддерживать строительство новых проектов ГЭС», — заявил министр энергетики </w:t>
      </w:r>
      <w:proofErr w:type="spellStart"/>
      <w:r>
        <w:t>Кыргызск</w:t>
      </w:r>
      <w:r>
        <w:t>ой</w:t>
      </w:r>
      <w:proofErr w:type="spellEnd"/>
      <w:r>
        <w:t xml:space="preserve"> Республики </w:t>
      </w:r>
      <w:proofErr w:type="spellStart"/>
      <w:r>
        <w:t>Таалайбек</w:t>
      </w:r>
      <w:proofErr w:type="spellEnd"/>
      <w:r>
        <w:t xml:space="preserve"> </w:t>
      </w:r>
      <w:proofErr w:type="spellStart"/>
      <w:r>
        <w:t>Ибраев</w:t>
      </w:r>
      <w:proofErr w:type="spellEnd"/>
      <w:r>
        <w:t>.</w:t>
      </w:r>
    </w:p>
    <w:p w:rsidR="00AE57AE" w:rsidRDefault="00376CE0">
      <w:pPr>
        <w:spacing w:line="276" w:lineRule="auto"/>
      </w:pPr>
      <w:r>
        <w:lastRenderedPageBreak/>
        <w:t xml:space="preserve"> </w:t>
      </w:r>
    </w:p>
    <w:p w:rsidR="00AE57AE" w:rsidRDefault="00376CE0">
      <w:pPr>
        <w:spacing w:line="276" w:lineRule="auto"/>
        <w:rPr>
          <w:b/>
        </w:rPr>
      </w:pPr>
      <w:r>
        <w:rPr>
          <w:b/>
        </w:rPr>
        <w:t>Справка:</w:t>
      </w:r>
    </w:p>
    <w:p w:rsidR="00AE57AE" w:rsidRDefault="00376CE0">
      <w:pPr>
        <w:spacing w:line="276" w:lineRule="auto"/>
      </w:pPr>
      <w:r>
        <w:t xml:space="preserve"> </w:t>
      </w:r>
    </w:p>
    <w:p w:rsidR="00AE57AE" w:rsidRDefault="00376CE0">
      <w:pPr>
        <w:spacing w:line="276" w:lineRule="auto"/>
      </w:pPr>
      <w:r>
        <w:t xml:space="preserve">Ядром электроэнергетического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является АО «Концерн „Росэнергоатом“» — крупнейшая генерирующая компания страны и лидер в производстве зеленой электроэнергии. В состав концерна «Ро</w:t>
      </w:r>
      <w:r>
        <w:t>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</w:t>
      </w:r>
      <w:r>
        <w:t>годняшний день составляет около 20%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AE57AE" w:rsidRDefault="00AE57AE">
      <w:pPr>
        <w:spacing w:line="276" w:lineRule="auto"/>
      </w:pPr>
    </w:p>
    <w:p w:rsidR="00AE57AE" w:rsidRDefault="00376CE0">
      <w:pPr>
        <w:spacing w:line="276" w:lineRule="auto"/>
      </w:pPr>
      <w:r>
        <w:t>АО «</w:t>
      </w:r>
      <w:proofErr w:type="spellStart"/>
      <w:r>
        <w:t>Русатом</w:t>
      </w:r>
      <w:proofErr w:type="spellEnd"/>
      <w:r>
        <w:t xml:space="preserve"> Сервис» входит в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Компания оказывает сервисные услуги энергетическим объектам в различных отраслях энергетики. АО «</w:t>
      </w:r>
      <w:proofErr w:type="spellStart"/>
      <w:r>
        <w:t>Русатом</w:t>
      </w:r>
      <w:proofErr w:type="spellEnd"/>
      <w:r>
        <w:t xml:space="preserve"> Сервис» реализовывало и реализует проекты для 48 энергоблоков АЭС российского дизайна (действующих и строящихся) в 13 зарубежных странах. Ком</w:t>
      </w:r>
      <w:r>
        <w:t>пания занимает лидирующие позиции на ряде рынков и является генеральным подрядчиком работ по продлению сроков эксплуатации, выполнению планово-предупредительных ремонтов и модернизации оборудования АЭС с ВВЭР. Референции АО «</w:t>
      </w:r>
      <w:proofErr w:type="spellStart"/>
      <w:r>
        <w:t>Русатом</w:t>
      </w:r>
      <w:proofErr w:type="spellEnd"/>
      <w:r>
        <w:t xml:space="preserve"> Сервис» включают компле</w:t>
      </w:r>
      <w:r>
        <w:t>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обучение, промышленные тренажеры.</w:t>
      </w:r>
    </w:p>
    <w:p w:rsidR="00AE57AE" w:rsidRDefault="00AE57AE">
      <w:pPr>
        <w:spacing w:line="276" w:lineRule="auto"/>
      </w:pPr>
    </w:p>
    <w:p w:rsidR="00AE57AE" w:rsidRDefault="00376CE0">
      <w:pPr>
        <w:spacing w:line="276" w:lineRule="auto"/>
      </w:pPr>
      <w:r>
        <w:t xml:space="preserve">Международный форум «АТОМЭКСПО» — одно из основных </w:t>
      </w:r>
      <w:proofErr w:type="spellStart"/>
      <w:r>
        <w:t>конгрес</w:t>
      </w:r>
      <w:r>
        <w:t>сно</w:t>
      </w:r>
      <w:proofErr w:type="spellEnd"/>
      <w:r>
        <w:t xml:space="preserve">-выставочных мероприятий мировой атомной отрасли, организуемое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</w:t>
      </w:r>
      <w:r>
        <w:t xml:space="preserve">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</w:t>
      </w:r>
      <w:r>
        <w:t>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</w:t>
      </w:r>
      <w:r>
        <w:t>дит подписание соглашений о сотрудничестве между российскими компаниями и зарубежными партнерами.</w:t>
      </w:r>
    </w:p>
    <w:p w:rsidR="00AE57AE" w:rsidRDefault="00376CE0">
      <w:pPr>
        <w:spacing w:line="276" w:lineRule="auto"/>
      </w:pPr>
      <w:r>
        <w:t xml:space="preserve">Более подробная информация о сотрудничестве </w:t>
      </w:r>
      <w:proofErr w:type="spellStart"/>
      <w:r>
        <w:t>Росатома</w:t>
      </w:r>
      <w:proofErr w:type="spellEnd"/>
      <w:r>
        <w:t xml:space="preserve"> со странами Центральной Азии </w:t>
      </w:r>
      <w:hyperlink r:id="rId9">
        <w:r>
          <w:rPr>
            <w:color w:val="1155CC"/>
            <w:u w:val="single"/>
          </w:rPr>
          <w:t>находится по ссылке</w:t>
        </w:r>
      </w:hyperlink>
      <w:r>
        <w:t xml:space="preserve">. </w:t>
      </w:r>
    </w:p>
    <w:p w:rsidR="00AE57AE" w:rsidRDefault="00AE57AE">
      <w:pPr>
        <w:spacing w:line="276" w:lineRule="auto"/>
      </w:pPr>
    </w:p>
    <w:p w:rsidR="00AE57AE" w:rsidRDefault="00376CE0">
      <w:pPr>
        <w:spacing w:line="276" w:lineRule="auto"/>
      </w:pPr>
      <w: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участие в этой работе.</w:t>
      </w:r>
    </w:p>
    <w:p w:rsidR="00AE57AE" w:rsidRDefault="00AE57AE">
      <w:pPr>
        <w:spacing w:line="276" w:lineRule="auto"/>
      </w:pPr>
    </w:p>
    <w:p w:rsidR="00AE57AE" w:rsidRDefault="00376CE0">
      <w:pPr>
        <w:spacing w:line="276" w:lineRule="auto"/>
      </w:pPr>
      <w:r>
        <w:t xml:space="preserve">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D0451F" w:rsidRDefault="00D0451F">
      <w:pPr>
        <w:spacing w:line="276" w:lineRule="auto"/>
      </w:pPr>
    </w:p>
    <w:p w:rsidR="00D0451F" w:rsidRDefault="00D0451F">
      <w:pPr>
        <w:spacing w:line="276" w:lineRule="auto"/>
      </w:pPr>
      <w:r w:rsidRPr="00D0451F">
        <w:t>В 2024 году Россия председательствует в органах СНГ, в этом качестве она активизировала работу в области дальнейшего укреплен</w:t>
      </w:r>
      <w:bookmarkStart w:id="0" w:name="_GoBack"/>
      <w:bookmarkEnd w:id="0"/>
      <w:r w:rsidRPr="00D0451F">
        <w:t xml:space="preserve">ия Содружества как интеграционного объединения, повышения его международного авторитета. </w:t>
      </w:r>
      <w:proofErr w:type="spellStart"/>
      <w:r w:rsidRPr="00D0451F">
        <w:t>Росатом</w:t>
      </w:r>
      <w:proofErr w:type="spellEnd"/>
      <w:r w:rsidRPr="00D0451F">
        <w:t xml:space="preserve"> и его дивизионы расширяют сотрудничество с предприятиями и организациями стран СНГ.</w:t>
      </w:r>
    </w:p>
    <w:p w:rsidR="00AE57AE" w:rsidRDefault="00AE57AE">
      <w:pPr>
        <w:spacing w:line="276" w:lineRule="auto"/>
      </w:pPr>
    </w:p>
    <w:p w:rsidR="00AE57AE" w:rsidRDefault="00AE57AE">
      <w:pPr>
        <w:ind w:right="560"/>
        <w:rPr>
          <w:sz w:val="28"/>
          <w:szCs w:val="28"/>
        </w:rPr>
      </w:pPr>
    </w:p>
    <w:sectPr w:rsidR="00AE57A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E0" w:rsidRDefault="00376CE0">
      <w:r>
        <w:separator/>
      </w:r>
    </w:p>
  </w:endnote>
  <w:endnote w:type="continuationSeparator" w:id="0">
    <w:p w:rsidR="00376CE0" w:rsidRDefault="0037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AE" w:rsidRDefault="00AE57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E57AE" w:rsidRDefault="00376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Пресс-служба электроэнергетического дивизиона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 xml:space="preserve">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E0" w:rsidRDefault="00376CE0">
      <w:r>
        <w:separator/>
      </w:r>
    </w:p>
  </w:footnote>
  <w:footnote w:type="continuationSeparator" w:id="0">
    <w:p w:rsidR="00376CE0" w:rsidRDefault="0037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AE"/>
    <w:rsid w:val="00376CE0"/>
    <w:rsid w:val="00AE57AE"/>
    <w:rsid w:val="00D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166D"/>
  <w15:docId w15:val="{9BF4298F-D0C7-4693-A8BF-524FF7F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tommedia.online/reference/rosatom-v-centralnoj-az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V3RyFvfv+2OB485NVitUEzsvw==">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2024-04-03T14:37:00Z</dcterms:created>
  <dcterms:modified xsi:type="dcterms:W3CDTF">2024-04-03T14:37:00Z</dcterms:modified>
</cp:coreProperties>
</file>