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355E65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6041A12" w:rsidR="00A514EF" w:rsidRPr="00A91A68" w:rsidRDefault="00B2645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8302171" w14:textId="77777777" w:rsidR="007B323F" w:rsidRPr="007B323F" w:rsidRDefault="007B323F" w:rsidP="007B323F">
      <w:pPr>
        <w:jc w:val="center"/>
        <w:rPr>
          <w:b/>
          <w:bCs/>
          <w:sz w:val="28"/>
          <w:szCs w:val="28"/>
        </w:rPr>
      </w:pPr>
      <w:r w:rsidRPr="007B323F">
        <w:rPr>
          <w:b/>
          <w:bCs/>
          <w:sz w:val="28"/>
          <w:szCs w:val="28"/>
        </w:rPr>
        <w:t>Определены финалисты Фестиваля авторской музыки и поэзии «U-235. Новые песни»</w:t>
      </w:r>
    </w:p>
    <w:p w14:paraId="297FCFEF" w14:textId="4968DE60" w:rsidR="007B323F" w:rsidRPr="007B323F" w:rsidRDefault="007B323F" w:rsidP="007B323F">
      <w:pPr>
        <w:jc w:val="center"/>
        <w:rPr>
          <w:i/>
          <w:iCs/>
        </w:rPr>
      </w:pPr>
      <w:r w:rsidRPr="007B323F">
        <w:rPr>
          <w:i/>
          <w:iCs/>
        </w:rPr>
        <w:t>Одна из целей проекта – предоставить возможность детям и молодёжи проявить свои музыкальные таланты и получить экспертную оценку от знаменитых артистов</w:t>
      </w:r>
    </w:p>
    <w:p w14:paraId="2758BC2C" w14:textId="5727D47A" w:rsidR="007B323F" w:rsidRPr="007B323F" w:rsidRDefault="007B323F" w:rsidP="007B323F">
      <w:pPr>
        <w:jc w:val="center"/>
        <w:rPr>
          <w:i/>
          <w:iCs/>
        </w:rPr>
      </w:pPr>
    </w:p>
    <w:p w14:paraId="17CD1256" w14:textId="77777777" w:rsidR="007B323F" w:rsidRDefault="007B323F" w:rsidP="007B323F">
      <w:r w:rsidRPr="007B323F">
        <w:rPr>
          <w:b/>
          <w:bCs/>
        </w:rPr>
        <w:t>Завершился прием заявок на участие в Фестивале авторской музыки и поэзии «U-235. Новые песни» проекта «Школа Росатома» (масштабная инициатива госкорпорации «Росатом» по развитию систем образования в городах присутствия предприятий атомной промышленности).</w:t>
      </w:r>
      <w:r w:rsidRPr="007B323F">
        <w:t xml:space="preserve"> </w:t>
      </w:r>
    </w:p>
    <w:p w14:paraId="431C2EFE" w14:textId="77777777" w:rsidR="007B323F" w:rsidRDefault="007B323F" w:rsidP="007B323F"/>
    <w:p w14:paraId="1237AE3E" w14:textId="31451AA6" w:rsidR="007B323F" w:rsidRPr="007B323F" w:rsidRDefault="007B323F" w:rsidP="007B323F">
      <w:r w:rsidRPr="007B323F">
        <w:t xml:space="preserve">На экспертизу поступило более 100 заявок (авторских стихов и записей) песен из разных городов России. По итогам экспертной оценки в финал вышли 33 участника. Они поедут на конкурсные прослушивания, которые состоятся в августе в Краснокаменске (Забайкальский край). Там же для ребят пройдут мастер-классы и концерты, которые проведут признанные поэты, музыканты и исполнители авторской песни: Светлана Сурганова, Валерий </w:t>
      </w:r>
      <w:proofErr w:type="spellStart"/>
      <w:r w:rsidRPr="007B323F">
        <w:t>Тхай</w:t>
      </w:r>
      <w:proofErr w:type="spellEnd"/>
      <w:r w:rsidRPr="007B323F">
        <w:t>, Алексей Хомчик и другие. Лауреаты будут приглашены на заключительный гала-концерт в павильоне «Атом» на ВДНХ, который намечен на 1 декабря, в рамках программы Бала выпускников «Школы Росатома» (в этом году приурочен к празднованию 80-летия атомной промышленности России и 15-летию проекта «Школа Росатома»).</w:t>
      </w:r>
    </w:p>
    <w:p w14:paraId="7D243438" w14:textId="77777777" w:rsidR="007B323F" w:rsidRPr="007B323F" w:rsidRDefault="007B323F" w:rsidP="007B323F">
      <w:r w:rsidRPr="007B323F">
        <w:t> </w:t>
      </w:r>
    </w:p>
    <w:p w14:paraId="70F45548" w14:textId="19A20853" w:rsidR="007B323F" w:rsidRPr="007B323F" w:rsidRDefault="007B323F" w:rsidP="007B323F">
      <w:r w:rsidRPr="007B323F">
        <w:t xml:space="preserve">«Мы приятно поражены таким большим количеством заявок на участие в конкурсе. Цель фестиваля – вовлечь молодежь атомных городов в творчество, обращенное к традиционным российским духовно-нравственным ценностям. Мы формируем новое поколение композиторов и поэтов, всесторонне развитых людей и патриотов своей страны, способных добиться успехов на любом творческом пути, в том числе, связанном с атомной отраслью. Я надеюсь, что фестиваль поможет нашим юным талантам не только самореализоваться, совершенствовать свои навыки и создать новые произведения, но и откроет путь в будущее», – отметила руководитель проекта «Школа Росатома» </w:t>
      </w:r>
      <w:r w:rsidRPr="007B323F">
        <w:rPr>
          <w:b/>
          <w:bCs/>
        </w:rPr>
        <w:t xml:space="preserve">Наталья </w:t>
      </w:r>
      <w:proofErr w:type="spellStart"/>
      <w:r w:rsidRPr="007B323F">
        <w:rPr>
          <w:b/>
          <w:bCs/>
        </w:rPr>
        <w:t>Шурочкова</w:t>
      </w:r>
      <w:proofErr w:type="spellEnd"/>
      <w:r w:rsidRPr="007B323F">
        <w:t>.</w:t>
      </w:r>
    </w:p>
    <w:p w14:paraId="5C9B55F7" w14:textId="24C768E2" w:rsidR="007565F4" w:rsidRPr="007B323F" w:rsidRDefault="007565F4" w:rsidP="007B323F"/>
    <w:sectPr w:rsidR="007565F4" w:rsidRPr="007B323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6B39" w14:textId="77777777" w:rsidR="007563DA" w:rsidRDefault="007563DA">
      <w:r>
        <w:separator/>
      </w:r>
    </w:p>
  </w:endnote>
  <w:endnote w:type="continuationSeparator" w:id="0">
    <w:p w14:paraId="5FD12DEF" w14:textId="77777777" w:rsidR="007563DA" w:rsidRDefault="007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3288" w14:textId="77777777" w:rsidR="007563DA" w:rsidRDefault="007563DA">
      <w:r>
        <w:separator/>
      </w:r>
    </w:p>
  </w:footnote>
  <w:footnote w:type="continuationSeparator" w:id="0">
    <w:p w14:paraId="04A712CA" w14:textId="77777777" w:rsidR="007563DA" w:rsidRDefault="0075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2025-05-05T15:54:00Z</dcterms:created>
  <dcterms:modified xsi:type="dcterms:W3CDTF">2025-05-05T15:54:00Z</dcterms:modified>
</cp:coreProperties>
</file>