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10A1E8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407332" w:rsidR="00A514EF" w:rsidRPr="00A91A68" w:rsidRDefault="00186AB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2C5F10A" w14:textId="2EBCF96E" w:rsidR="00774DFB" w:rsidRPr="00774DFB" w:rsidRDefault="00774DFB" w:rsidP="00774DFB">
      <w:pPr>
        <w:jc w:val="center"/>
        <w:rPr>
          <w:b/>
          <w:bCs/>
          <w:sz w:val="28"/>
          <w:szCs w:val="28"/>
        </w:rPr>
      </w:pPr>
      <w:r w:rsidRPr="00774DFB">
        <w:rPr>
          <w:b/>
          <w:bCs/>
          <w:sz w:val="28"/>
          <w:szCs w:val="28"/>
        </w:rPr>
        <w:t xml:space="preserve">Музей </w:t>
      </w:r>
      <w:r w:rsidRPr="00774DFB">
        <w:rPr>
          <w:b/>
          <w:bCs/>
          <w:sz w:val="28"/>
          <w:szCs w:val="28"/>
        </w:rPr>
        <w:t>«</w:t>
      </w:r>
      <w:r w:rsidRPr="00774DFB">
        <w:rPr>
          <w:b/>
          <w:bCs/>
          <w:sz w:val="28"/>
          <w:szCs w:val="28"/>
        </w:rPr>
        <w:t>Атом</w:t>
      </w:r>
      <w:r w:rsidRPr="00774DFB">
        <w:rPr>
          <w:b/>
          <w:bCs/>
          <w:sz w:val="28"/>
          <w:szCs w:val="28"/>
        </w:rPr>
        <w:t>»</w:t>
      </w:r>
      <w:r w:rsidRPr="00774DFB">
        <w:rPr>
          <w:b/>
          <w:bCs/>
          <w:sz w:val="28"/>
          <w:szCs w:val="28"/>
        </w:rPr>
        <w:t xml:space="preserve"> подвел итоги второго года работы и анонсировал международный научно-туристический форум</w:t>
      </w:r>
    </w:p>
    <w:p w14:paraId="7EF569AC" w14:textId="634BECBD" w:rsidR="00774DFB" w:rsidRPr="00774DFB" w:rsidRDefault="00774DFB" w:rsidP="00774DFB">
      <w:pPr>
        <w:jc w:val="center"/>
        <w:rPr>
          <w:i/>
          <w:iCs/>
        </w:rPr>
      </w:pPr>
      <w:r w:rsidRPr="00774DFB">
        <w:rPr>
          <w:i/>
          <w:iCs/>
        </w:rPr>
        <w:t>На пресс-конференции рассказали о новых проектах музея</w:t>
      </w:r>
    </w:p>
    <w:p w14:paraId="27E3E4DF" w14:textId="77777777" w:rsidR="00774DFB" w:rsidRPr="00774DFB" w:rsidRDefault="00774DFB" w:rsidP="00774DFB">
      <w:pPr>
        <w:rPr>
          <w:b/>
          <w:bCs/>
        </w:rPr>
      </w:pPr>
    </w:p>
    <w:p w14:paraId="6CCFFC60" w14:textId="77777777" w:rsidR="00774DFB" w:rsidRDefault="00774DFB" w:rsidP="00774DFB">
      <w:pPr>
        <w:rPr>
          <w:b/>
          <w:bCs/>
        </w:rPr>
      </w:pPr>
      <w:r w:rsidRPr="00774DFB">
        <w:rPr>
          <w:b/>
          <w:bCs/>
        </w:rPr>
        <w:t xml:space="preserve">Музей «Атом» представил итоги второго года работы и анонсировал ключевые проекты на предстоящий сезон. </w:t>
      </w:r>
    </w:p>
    <w:p w14:paraId="3868502D" w14:textId="77777777" w:rsidR="00E970B5" w:rsidRPr="00774DFB" w:rsidRDefault="00E970B5" w:rsidP="00774DFB">
      <w:pPr>
        <w:rPr>
          <w:b/>
          <w:bCs/>
        </w:rPr>
      </w:pPr>
    </w:p>
    <w:p w14:paraId="0211E604" w14:textId="77777777" w:rsidR="00774DFB" w:rsidRPr="00774DFB" w:rsidRDefault="00774DFB" w:rsidP="00774DFB">
      <w:r w:rsidRPr="00774DFB">
        <w:t xml:space="preserve">«За эти годы музей не просто удержался, но и взял новую высоту. Более 3,3 миллиона человек за два года посетили наш музей. Мы действительно входим в число в топ-3 самых посещаемых научно-технологических музеев мира. Сравним: Музей будущего в Дубае посетило около миллиона человек в год, музей в Чэнду в Китае – около 800 тысяч человек, а музей "Атом" за два года – 3,3 миллиона», – отметил директор департамента коммуникаций госкорпорации «Росатом» </w:t>
      </w:r>
      <w:r w:rsidRPr="00774DFB">
        <w:rPr>
          <w:b/>
          <w:bCs/>
        </w:rPr>
        <w:t>Андрей Тимонов</w:t>
      </w:r>
      <w:r w:rsidRPr="00774DFB">
        <w:t xml:space="preserve">. Он отметил, что сегодня «Атом» входит в число пяти ведущих мировых музеев будущего. </w:t>
      </w:r>
    </w:p>
    <w:p w14:paraId="03B1D3BD" w14:textId="77777777" w:rsidR="00774DFB" w:rsidRPr="00774DFB" w:rsidRDefault="00774DFB" w:rsidP="00774DFB"/>
    <w:p w14:paraId="5814BA8D" w14:textId="77777777" w:rsidR="00774DFB" w:rsidRDefault="00774DFB" w:rsidP="00774DFB">
      <w:r w:rsidRPr="00774DFB">
        <w:t>Главной новостью пресс-конференции стал анонс международного научно-туристического форума «</w:t>
      </w:r>
      <w:r w:rsidRPr="00774DFB">
        <w:rPr>
          <w:lang w:val="en-GB"/>
        </w:rPr>
        <w:t>Discover</w:t>
      </w:r>
      <w:r w:rsidRPr="00774DFB">
        <w:t xml:space="preserve"> </w:t>
      </w:r>
      <w:r w:rsidRPr="00774DFB">
        <w:rPr>
          <w:lang w:val="en-GB"/>
        </w:rPr>
        <w:t>at</w:t>
      </w:r>
      <w:r w:rsidRPr="00774DFB">
        <w:t>ом», который пройдет 1 и 2 ноября. Организаторами форума выступают музей «Атом», Минэкономразвития РФ, МИД России, Минобрнауки и госкорпорация «Росатом».</w:t>
      </w:r>
    </w:p>
    <w:p w14:paraId="543DC7B0" w14:textId="77777777" w:rsidR="00E970B5" w:rsidRPr="00774DFB" w:rsidRDefault="00E970B5" w:rsidP="00774DFB"/>
    <w:p w14:paraId="2E45893B" w14:textId="77777777" w:rsidR="00774DFB" w:rsidRPr="00774DFB" w:rsidRDefault="00774DFB" w:rsidP="00774DFB">
      <w:r w:rsidRPr="00774DFB">
        <w:t xml:space="preserve">«Мы будем встречать гостей из разных стран, директоров самых известных музеев науки и технологий. Теперь не только мы ориентируемся на них, но уже и они на нас. В Москву приедут директора Научного центра (Калькутта), Музея научной фантастики (Чэнду) и Музея завтрашнего дня (Рио-де-Жанейро)», – отметила директор музея «Атом» </w:t>
      </w:r>
      <w:r w:rsidRPr="00774DFB">
        <w:rPr>
          <w:b/>
          <w:bCs/>
        </w:rPr>
        <w:t>Елена Мироненко</w:t>
      </w:r>
      <w:r w:rsidRPr="00774DFB">
        <w:t xml:space="preserve">. Также онлайн к конференции подключится Музей будущего в Дубае и Большой Египетский музей в Гизе. Форум будет посвящен развитию научно-популярного туризма в стране, своеобразным катализатором которого уже стал музей «Атом». «В течении двух дней мы не только обсудим, как сейчас живут музеи науки, новых технологий и будущего, но и анонсируем новые международные проекты», – пообещала </w:t>
      </w:r>
      <w:r w:rsidRPr="00774DFB">
        <w:rPr>
          <w:b/>
          <w:bCs/>
        </w:rPr>
        <w:t>Мироненко</w:t>
      </w:r>
      <w:r w:rsidRPr="00774DFB">
        <w:t>.</w:t>
      </w:r>
    </w:p>
    <w:p w14:paraId="3CAE7B12" w14:textId="77777777" w:rsidR="00774DFB" w:rsidRPr="00774DFB" w:rsidRDefault="00774DFB" w:rsidP="00774DFB"/>
    <w:p w14:paraId="0CB424D4" w14:textId="77777777" w:rsidR="00774DFB" w:rsidRPr="00774DFB" w:rsidRDefault="00774DFB" w:rsidP="00774DFB">
      <w:r w:rsidRPr="00774DFB">
        <w:t xml:space="preserve">В октябре музей представит два новых проекта – «Атомные дискуссии» с известными учеными и фестиваль музыки и науки «Резонанс». 2 ноябре «Атом» отпразднует большим фестивалем второй день рождения: хэдлайнером этого события станет Леонид Агутин. Также в ноябре в «Атоме» пройдёт церемония подведения итогов международной литературной премии в области научной фантастики «История будущего», учрежденной госкорпорацией «Росатом» и Фондом «АТОМ». </w:t>
      </w:r>
    </w:p>
    <w:p w14:paraId="4A7F3379" w14:textId="77777777" w:rsidR="00186AB2" w:rsidRPr="00774DFB" w:rsidRDefault="00186AB2" w:rsidP="00774DFB"/>
    <w:sectPr w:rsidR="00186AB2" w:rsidRPr="00774DF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C992C" w14:textId="77777777" w:rsidR="00D8479D" w:rsidRDefault="00D8479D">
      <w:r>
        <w:separator/>
      </w:r>
    </w:p>
  </w:endnote>
  <w:endnote w:type="continuationSeparator" w:id="0">
    <w:p w14:paraId="772B9E52" w14:textId="77777777" w:rsidR="00D8479D" w:rsidRDefault="00D8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F3D00" w14:textId="77777777" w:rsidR="00D8479D" w:rsidRDefault="00D8479D">
      <w:r>
        <w:separator/>
      </w:r>
    </w:p>
  </w:footnote>
  <w:footnote w:type="continuationSeparator" w:id="0">
    <w:p w14:paraId="2C228683" w14:textId="77777777" w:rsidR="00D8479D" w:rsidRDefault="00D84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45AF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74DFB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479D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970B5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16AC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2025-10-02T15:05:00Z</dcterms:created>
  <dcterms:modified xsi:type="dcterms:W3CDTF">2025-10-02T15:05:00Z</dcterms:modified>
</cp:coreProperties>
</file>