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DA9D6F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DB4D384" w:rsidR="00A514EF" w:rsidRPr="00A91A68" w:rsidRDefault="003F181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879C337" w14:textId="77777777" w:rsidR="002C4E79" w:rsidRPr="002C4E79" w:rsidRDefault="002C4E79" w:rsidP="002C4E79">
      <w:pPr>
        <w:jc w:val="center"/>
        <w:rPr>
          <w:b/>
          <w:bCs/>
          <w:sz w:val="28"/>
          <w:szCs w:val="28"/>
        </w:rPr>
      </w:pPr>
      <w:r w:rsidRPr="002C4E79">
        <w:rPr>
          <w:b/>
          <w:bCs/>
          <w:sz w:val="28"/>
          <w:szCs w:val="28"/>
        </w:rPr>
        <w:t>«Росатом» расширяет географию поставок радиофармацевтических лекарственных препаратов</w:t>
      </w:r>
    </w:p>
    <w:p w14:paraId="4242B80C" w14:textId="77777777" w:rsidR="002C4E79" w:rsidRPr="002C4E79" w:rsidRDefault="002C4E79" w:rsidP="002C4E79">
      <w:pPr>
        <w:jc w:val="center"/>
        <w:rPr>
          <w:i/>
          <w:iCs/>
        </w:rPr>
      </w:pPr>
      <w:r w:rsidRPr="002C4E79">
        <w:rPr>
          <w:i/>
          <w:iCs/>
        </w:rPr>
        <w:t>Начаты регулярные поставки препарата на основе радиоизотопа самария-153 в Северо-Западный федеральный округ</w:t>
      </w:r>
    </w:p>
    <w:p w14:paraId="149B7E80" w14:textId="77777777" w:rsidR="002C4E79" w:rsidRPr="002C4E79" w:rsidRDefault="002C4E79" w:rsidP="002C4E79"/>
    <w:p w14:paraId="2C50BBAF" w14:textId="02A660E9" w:rsidR="002C4E79" w:rsidRPr="002C4E79" w:rsidRDefault="002C4E79" w:rsidP="002C4E79">
      <w:pPr>
        <w:rPr>
          <w:b/>
          <w:bCs/>
        </w:rPr>
      </w:pPr>
      <w:r w:rsidRPr="002C4E79">
        <w:rPr>
          <w:b/>
          <w:bCs/>
        </w:rPr>
        <w:t>«Росатом» продолжает развивать сеть поставок радиофармпрепаратов по всей России, обеспечивая доступ к высокотехнологичной медицинской помощи в новых регионах: АО «В/О «Изотоп» (входит в Научный дивизион госкорпорации) впервые начало осуществлять регулярные поставки радиофармпрепарата на основе радиоизотопа самария-153 в Северо-Западный федеральный округ. Радиофармпрепарат стал доступен пациентам во ФГБУ «Российский научный центр радиологии и хирургических технологий имени академика А.М. Гранова» (РНЦРХТ) в Санкт-Петербурге.</w:t>
      </w:r>
    </w:p>
    <w:p w14:paraId="303CF17B" w14:textId="77777777" w:rsidR="002C4E79" w:rsidRPr="002C4E79" w:rsidRDefault="002C4E79" w:rsidP="002C4E79"/>
    <w:p w14:paraId="2D08CB69" w14:textId="77777777" w:rsidR="002C4E79" w:rsidRPr="002C4E79" w:rsidRDefault="002C4E79" w:rsidP="002C4E79">
      <w:r w:rsidRPr="002C4E79">
        <w:t xml:space="preserve">До настоящего времени препарат применялся в клинической практике в ряде других регионов России – в Центральном, Приволжском, Сибирском, Уральском и Дальневосточном федеральных округах. Однако в Северо-Западный федеральный округ поставки ранее не осуществлялись, пациентам приходилось выезжать в другие регионы для получения лечения. Открытие нового направления поставок стало важным шагом в обеспечении равного доступа к современной ядерной медицине для жителей Северо-Западного федерального округа.  </w:t>
      </w:r>
    </w:p>
    <w:p w14:paraId="457038CF" w14:textId="77777777" w:rsidR="002C4E79" w:rsidRPr="002C4E79" w:rsidRDefault="002C4E79" w:rsidP="002C4E79"/>
    <w:p w14:paraId="7D4049D8" w14:textId="77777777" w:rsidR="002C4E79" w:rsidRPr="002C4E79" w:rsidRDefault="002C4E79" w:rsidP="002C4E79">
      <w:r w:rsidRPr="002C4E79">
        <w:t xml:space="preserve">Радиофармпрепарат на основе изотопа самария-153 – востребован на рынке ядерной медицины: он обладает способностью избирательно накапливаться в метастатических очагах костной ткани при таких онкологических заболеваниях, как рак щитовидной железы, молочной железы, предстательной железы, почек и легких. Благодаря наличию в своем составе радионуклида самария-153, испускающего бета-частицы, препарат воздействует на клетки метастатического или воспалительного очага и окружающие его нервные окончания, оказывая обезболивающее воздействие, в том числе за счет уничтожения злокачественных клеток. </w:t>
      </w:r>
    </w:p>
    <w:p w14:paraId="265DCBD9" w14:textId="77777777" w:rsidR="002C4E79" w:rsidRPr="002C4E79" w:rsidRDefault="002C4E79" w:rsidP="002C4E79"/>
    <w:p w14:paraId="784EF048" w14:textId="77777777" w:rsidR="002C4E79" w:rsidRDefault="002C4E79" w:rsidP="002C4E79">
      <w:pPr>
        <w:rPr>
          <w:lang w:val="en-US"/>
        </w:rPr>
      </w:pPr>
      <w:r w:rsidRPr="002C4E79">
        <w:t xml:space="preserve">Стартовое вещество для производства изотопа самария-153 облучается в реакторах РБМК-1000 Ленинградской АЭС (Электроэнергетический дивизион «Росатома»). Специалисты станции с 2024 года успешно провели серию испытаний, подтвердивших возможность стабильного производства и логистики этого короткоживущего изотопа в промышленных масштабах. </w:t>
      </w:r>
    </w:p>
    <w:p w14:paraId="7761F85B" w14:textId="0794F385" w:rsidR="002C4E79" w:rsidRPr="002C4E79" w:rsidRDefault="002C4E79" w:rsidP="002C4E79">
      <w:r w:rsidRPr="002C4E79">
        <w:t xml:space="preserve">«Срок службы канальных реакторов ЛАЭС продлён до 2030 года, поэтому производство изотопов будет только увеличиваться», - отметил директор станции </w:t>
      </w:r>
      <w:r w:rsidRPr="002C4E79">
        <w:rPr>
          <w:b/>
          <w:bCs/>
        </w:rPr>
        <w:t>Владимир Перегуда</w:t>
      </w:r>
      <w:r w:rsidRPr="002C4E79">
        <w:t>.</w:t>
      </w:r>
    </w:p>
    <w:p w14:paraId="0481A190" w14:textId="77777777" w:rsidR="002C4E79" w:rsidRPr="002C4E79" w:rsidRDefault="002C4E79" w:rsidP="002C4E79"/>
    <w:p w14:paraId="02BC7396" w14:textId="77777777" w:rsidR="002C4E79" w:rsidRDefault="002C4E79" w:rsidP="002C4E79">
      <w:pPr>
        <w:rPr>
          <w:lang w:val="en-US"/>
        </w:rPr>
      </w:pPr>
      <w:r w:rsidRPr="002C4E79">
        <w:t xml:space="preserve">Единственным в России производителем препарата является Научно-исследовательский физико-химический институт им. Л.Я. Карпова (входит в Научный дивизион госкорпорации), который производит готовый раствор для внутривенного введения, а также сырьевой изотоп самария-153. </w:t>
      </w:r>
    </w:p>
    <w:p w14:paraId="7C1FD75E" w14:textId="479D907A" w:rsidR="002C4E79" w:rsidRPr="002C4E79" w:rsidRDefault="002C4E79" w:rsidP="002C4E79">
      <w:r w:rsidRPr="002C4E79">
        <w:t xml:space="preserve">«В НИФХИ промышленное производство препарата на основе радиоактивного изотопа самария-153 началось еще в 2004 году, а позднее, в 2016-м, начались отгрузки самария хлористого. </w:t>
      </w:r>
      <w:r w:rsidRPr="002C4E79">
        <w:lastRenderedPageBreak/>
        <w:t xml:space="preserve">Наработка радиоактивного самария-153 осуществляется и на нашем исследовательском реакторе ВВР-ц, и с помощью кооперации внутри отрасли. Расширение географии поставок поможет обеспечить большему количеству пациентов стабильное состояние без болевых ощущений», – отметил генеральный директор АО «НИФХИ им. Л.Я.  Карпова» </w:t>
      </w:r>
      <w:r w:rsidRPr="002C4E79">
        <w:rPr>
          <w:b/>
          <w:bCs/>
        </w:rPr>
        <w:t>Олег Кононов</w:t>
      </w:r>
      <w:r w:rsidRPr="002C4E79">
        <w:t>.</w:t>
      </w:r>
    </w:p>
    <w:p w14:paraId="6C962AFB" w14:textId="77777777" w:rsidR="002C4E79" w:rsidRPr="002C4E79" w:rsidRDefault="002C4E79" w:rsidP="002C4E79"/>
    <w:p w14:paraId="57FBC682" w14:textId="1F56EF70" w:rsidR="002C4E79" w:rsidRPr="002C4E79" w:rsidRDefault="002C4E79" w:rsidP="002C4E79">
      <w:r w:rsidRPr="002C4E79">
        <w:t>«Мы обеспечиваем стабильные поставки радиофармацевтических препаратов по всей стране – от Калининграда до Владивостока. Активно поддерживаем внедрение в клиническую практику отечественных высокотехнологичных решений, которые направлены на эффективную борьбу с тяжелыми заболеваниями и повышение качества жизни пациентов</w:t>
      </w:r>
      <w:r>
        <w:t>»</w:t>
      </w:r>
      <w:r w:rsidRPr="002C4E79">
        <w:t xml:space="preserve">, – отметил генеральный директор В/О «Изотоп» </w:t>
      </w:r>
      <w:r w:rsidRPr="002C4E79">
        <w:rPr>
          <w:b/>
          <w:bCs/>
        </w:rPr>
        <w:t>Максим Кушнарев</w:t>
      </w:r>
      <w:r w:rsidRPr="002C4E79">
        <w:t>.</w:t>
      </w:r>
    </w:p>
    <w:p w14:paraId="70FB55A5" w14:textId="77777777" w:rsidR="002C4E79" w:rsidRPr="002C4E79" w:rsidRDefault="002C4E79" w:rsidP="002C4E79"/>
    <w:p w14:paraId="751194C6" w14:textId="77777777" w:rsidR="002C4E79" w:rsidRPr="002C4E79" w:rsidRDefault="002C4E79" w:rsidP="002C4E79">
      <w:r w:rsidRPr="002C4E79">
        <w:t xml:space="preserve">«Теперь лечение с использованием радиофармпрепарата на основе изотопа самария-153 ежемесячно получают 20-24 пациентов, что позволяет избежать ранее необходимых поездок в другие регионы страны, где был доступен этот вид терапии», – подчеркнул президент Межрегиональной общественной организации содействия развитию ядерной медицины «Общество ядерной медицины», заместитель директора по научной работе «РНЦРХТ им. </w:t>
      </w:r>
      <w:proofErr w:type="spellStart"/>
      <w:r w:rsidRPr="002C4E79">
        <w:t>ак</w:t>
      </w:r>
      <w:proofErr w:type="spellEnd"/>
      <w:r w:rsidRPr="002C4E79">
        <w:t xml:space="preserve">. А.М. Гранова» </w:t>
      </w:r>
      <w:r w:rsidRPr="002C4E79">
        <w:rPr>
          <w:b/>
          <w:bCs/>
        </w:rPr>
        <w:t xml:space="preserve">Андрей </w:t>
      </w:r>
      <w:proofErr w:type="spellStart"/>
      <w:r w:rsidRPr="002C4E79">
        <w:rPr>
          <w:b/>
          <w:bCs/>
        </w:rPr>
        <w:t>Станжевский</w:t>
      </w:r>
      <w:proofErr w:type="spellEnd"/>
      <w:r w:rsidRPr="002C4E79">
        <w:t>.</w:t>
      </w:r>
    </w:p>
    <w:p w14:paraId="3E855742" w14:textId="77777777" w:rsidR="002C4E79" w:rsidRPr="002C4E79" w:rsidRDefault="002C4E79" w:rsidP="002C4E79"/>
    <w:p w14:paraId="1C714509" w14:textId="79BA5255" w:rsidR="002C4E79" w:rsidRPr="002C4E79" w:rsidRDefault="002C4E79" w:rsidP="002C4E79">
      <w:pPr>
        <w:rPr>
          <w:b/>
          <w:bCs/>
        </w:rPr>
      </w:pPr>
      <w:r w:rsidRPr="002C4E79">
        <w:rPr>
          <w:b/>
          <w:bCs/>
        </w:rPr>
        <w:t>С</w:t>
      </w:r>
      <w:r w:rsidRPr="002C4E79">
        <w:rPr>
          <w:b/>
          <w:bCs/>
        </w:rPr>
        <w:t>правк</w:t>
      </w:r>
      <w:r w:rsidRPr="002C4E79">
        <w:rPr>
          <w:b/>
          <w:bCs/>
        </w:rPr>
        <w:t>а</w:t>
      </w:r>
      <w:r w:rsidRPr="002C4E79">
        <w:rPr>
          <w:b/>
          <w:bCs/>
        </w:rPr>
        <w:t>:</w:t>
      </w:r>
    </w:p>
    <w:p w14:paraId="40723DBD" w14:textId="77777777" w:rsidR="002C4E79" w:rsidRPr="002C4E79" w:rsidRDefault="002C4E79" w:rsidP="002C4E79"/>
    <w:p w14:paraId="79B762D5" w14:textId="77777777" w:rsidR="002C4E79" w:rsidRPr="002C4E79" w:rsidRDefault="002C4E79" w:rsidP="002C4E79">
      <w:r w:rsidRPr="002C4E79">
        <w:rPr>
          <w:b/>
          <w:bCs/>
        </w:rPr>
        <w:t>АО «В/О «Изотоп»</w:t>
      </w:r>
      <w:r w:rsidRPr="002C4E79">
        <w:t xml:space="preserve"> – отраслевой интегратор в области оборота и продвижения изотопной продукции госкорпорации «Росатом», официальный поставщик продукции изотопного комплекса «Росатома» на международный рынок и ключевой поставщик на внутренний рынок. Среди партнеров АО «В/О «Изотоп» 170 зарубежных компаний, расположенных в 50 странах мира, порядка 600 организаций в России, в том числе медицинские учреждения, промышленные предприятия и научные организации. На сегодняшний день «Росатом» предлагает самую широкую в мире номенклатуру радиоактивных и стабильных изотопов медицинского назначения. Продукция «Росатома» ежегодно используется для диагностики и лечения более 2,5 млн. пациентов по всему миру. Компания осуществляет до 9000 отгрузок в год, около 2000 из которых – экспортные.</w:t>
      </w:r>
    </w:p>
    <w:p w14:paraId="0B578A28" w14:textId="77777777" w:rsidR="002C4E79" w:rsidRPr="002C4E79" w:rsidRDefault="002C4E79" w:rsidP="002C4E79"/>
    <w:p w14:paraId="385BCEEA" w14:textId="1642731D" w:rsidR="002C4E79" w:rsidRPr="002C4E79" w:rsidRDefault="002C4E79" w:rsidP="002C4E79">
      <w:r w:rsidRPr="002C4E79">
        <w:rPr>
          <w:b/>
          <w:bCs/>
        </w:rPr>
        <w:t>Ленинградская АЭС</w:t>
      </w:r>
      <w:r w:rsidRPr="002C4E79">
        <w:t xml:space="preserve"> является одной из крупнейших в России по установленной мощности 4400 МВт и единственной с двумя типами реакторов: в работе находятся два энергоблока РБМК-1000 и два энергоблока поколения III+ ВВЭР-1200. Энергоблоки № 1 и № 2 РБМК-1000 остановлены для вывода из эксплуатации после 45 лет службы. Им на смену в 2018 и 2021 годах были введены два блока ВВЭР-1200. Проектный срок их службы составляет 60 лет с возможностью продления еще на 20 лет. В 2022 году стартовало сооружение энергоблоков №3 и №4 ЛАЭС-2 с реакторами ВВЭР-1200.  Планируется, что после ввода в </w:t>
      </w:r>
      <w:proofErr w:type="spellStart"/>
      <w:r w:rsidRPr="002C4E79">
        <w:t>промэксплуатацию</w:t>
      </w:r>
      <w:proofErr w:type="spellEnd"/>
      <w:r w:rsidRPr="002C4E79">
        <w:t xml:space="preserve"> ежегодная выработка каждого энергоблока составит более 8,5 млрд кВтч электроэнергии. Атомная станция уже больше 20-ти лет производит изотопы, которые применяются по всему миру. Это первая отечественная АЭС, которая была использована для их производства. </w:t>
      </w:r>
    </w:p>
    <w:p w14:paraId="351DAB32" w14:textId="77777777" w:rsidR="002C4E79" w:rsidRPr="002C4E79" w:rsidRDefault="002C4E79" w:rsidP="002C4E79">
      <w:r w:rsidRPr="002C4E79">
        <w:t xml:space="preserve">Сегодня Ленинградская АЭС обладает возможностями наработки на энергетических реакторах таких изотопов как молибден-99, йода-131, лютеций-177, самарий-153, применяемых при диагностике и лечении различных видов заболеваний, а также </w:t>
      </w:r>
      <w:proofErr w:type="spellStart"/>
      <w:r w:rsidRPr="002C4E79">
        <w:t>также</w:t>
      </w:r>
      <w:proofErr w:type="spellEnd"/>
      <w:r w:rsidRPr="002C4E79">
        <w:t xml:space="preserve"> кобальта-60 и радиационно-легированного кремния для удовлетворения растущей потребности российской электронной промышленности.</w:t>
      </w:r>
    </w:p>
    <w:p w14:paraId="4E3D5BE1" w14:textId="77777777" w:rsidR="002C4E79" w:rsidRPr="002C4E79" w:rsidRDefault="002C4E79" w:rsidP="002C4E79"/>
    <w:p w14:paraId="22FAA1DA" w14:textId="41520B40" w:rsidR="002C4E79" w:rsidRPr="002C4E79" w:rsidRDefault="002C4E79" w:rsidP="002C4E79">
      <w:r w:rsidRPr="002C4E79">
        <w:rPr>
          <w:b/>
          <w:bCs/>
        </w:rPr>
        <w:lastRenderedPageBreak/>
        <w:t>Научно-исследовательский физико-химический институт имени Л.Я. Карпова (АО «НИФХИ им. Л.Я. Карпова»)</w:t>
      </w:r>
      <w:r w:rsidRPr="002C4E79">
        <w:t xml:space="preserve"> – ведущий центр научных исследований и экспериментальных разработок в области ядерных, радиационных и химических технологий производства продукции, организации производства и выпуска высокотехнологичной продукции, в первую очередь для ядерной медицины. Институт является ведущим производителем радионуклидов медицинского назначения и готовых радиофармпрепаратов, способных спасать жизни людей.</w:t>
      </w:r>
    </w:p>
    <w:p w14:paraId="041FFD3E" w14:textId="77777777" w:rsidR="002C4E79" w:rsidRPr="002C4E79" w:rsidRDefault="002C4E79" w:rsidP="002C4E79"/>
    <w:p w14:paraId="5A42ED38" w14:textId="22D0A26A" w:rsidR="002C4E79" w:rsidRPr="002C4E79" w:rsidRDefault="002C4E79" w:rsidP="002C4E79">
      <w:r w:rsidRPr="002C4E79">
        <w:rPr>
          <w:b/>
          <w:bCs/>
        </w:rPr>
        <w:t>ФГБУ «Российский научный центр радиологии и хирургических технологий имени академика A.M. Гранова» Министерства здравоохранения РФ</w:t>
      </w:r>
      <w:r w:rsidRPr="002C4E79">
        <w:t xml:space="preserve"> – первый в мире специализированный рентгенорадиологический институт, научное и лечебное заведение, оказывающее современные виды высокотехнологичной медицинской помощи.</w:t>
      </w:r>
    </w:p>
    <w:p w14:paraId="549351F0" w14:textId="77777777" w:rsidR="002C4E79" w:rsidRPr="002C4E79" w:rsidRDefault="002C4E79" w:rsidP="002C4E79"/>
    <w:p w14:paraId="32BB40CD" w14:textId="77777777" w:rsidR="002C4E79" w:rsidRPr="002C4E79" w:rsidRDefault="002C4E79" w:rsidP="002C4E79">
      <w:r w:rsidRPr="002C4E79">
        <w:t xml:space="preserve">Правительство Российской Федерации и профильные ведомства работают над плановым обновлением мощностей отечественного здравоохранения, обеспечением полного суверенитета нашей страны в этой области. Как партнер государства в деле увеличения продолжительности и повышения качества жизни населения страны Росатом наращивает выпуск широкой линейки медицинского оборудования, радиофармпрепаратов, создает полностью </w:t>
      </w:r>
      <w:proofErr w:type="spellStart"/>
      <w:r w:rsidRPr="002C4E79">
        <w:t>импортонезависимую</w:t>
      </w:r>
      <w:proofErr w:type="spellEnd"/>
      <w:r w:rsidRPr="002C4E79">
        <w:t xml:space="preserve"> систему оказания медицинской помощи гражданам России при диагностике и лечении социально значимых заболеваний.</w:t>
      </w:r>
    </w:p>
    <w:p w14:paraId="0D30D192" w14:textId="62F3C51D" w:rsidR="00623A44" w:rsidRPr="002C4E79" w:rsidRDefault="00623A44" w:rsidP="002C4E79"/>
    <w:sectPr w:rsidR="00623A44" w:rsidRPr="002C4E7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9FBF9" w14:textId="77777777" w:rsidR="002314A0" w:rsidRDefault="002314A0">
      <w:r>
        <w:separator/>
      </w:r>
    </w:p>
  </w:endnote>
  <w:endnote w:type="continuationSeparator" w:id="0">
    <w:p w14:paraId="01C11526" w14:textId="77777777" w:rsidR="002314A0" w:rsidRDefault="0023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0F984" w14:textId="77777777" w:rsidR="002314A0" w:rsidRDefault="002314A0">
      <w:r>
        <w:separator/>
      </w:r>
    </w:p>
  </w:footnote>
  <w:footnote w:type="continuationSeparator" w:id="0">
    <w:p w14:paraId="49D2CA9B" w14:textId="77777777" w:rsidR="002314A0" w:rsidRDefault="0023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14A0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2025-08-01T09:37:00Z</dcterms:created>
  <dcterms:modified xsi:type="dcterms:W3CDTF">2025-08-01T09:37:00Z</dcterms:modified>
</cp:coreProperties>
</file>